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F3" w:rsidRDefault="007A714F" w:rsidP="009868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2324100" cy="939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884" w:rsidRDefault="00986884" w:rsidP="00986884">
      <w:pPr>
        <w:jc w:val="center"/>
        <w:rPr>
          <w:rFonts w:ascii="Times New Roman" w:hAnsi="Times New Roman" w:cs="Times New Roman"/>
        </w:rPr>
      </w:pPr>
    </w:p>
    <w:p w:rsidR="003F33CF" w:rsidRPr="00986884" w:rsidRDefault="003F33CF" w:rsidP="00986884">
      <w:pPr>
        <w:jc w:val="center"/>
        <w:rPr>
          <w:rFonts w:ascii="Times New Roman" w:hAnsi="Times New Roman" w:cs="Times New Roman"/>
        </w:rPr>
      </w:pPr>
    </w:p>
    <w:p w:rsidR="00D7753C" w:rsidRPr="003920E2" w:rsidRDefault="00D7753C" w:rsidP="00C67980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>St Austell BID Board Meeting</w:t>
      </w:r>
    </w:p>
    <w:p w:rsidR="00D7753C" w:rsidRPr="003920E2" w:rsidRDefault="00D7753C" w:rsidP="00273553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 xml:space="preserve">Minutes of the meeting held on </w:t>
      </w:r>
      <w:r w:rsidR="00AA0900">
        <w:rPr>
          <w:rFonts w:ascii="Arial" w:hAnsi="Arial" w:cs="Times New Roman"/>
          <w:b/>
          <w:bCs/>
          <w:sz w:val="32"/>
          <w:u w:val="single"/>
        </w:rPr>
        <w:t>5</w:t>
      </w:r>
      <w:r w:rsidR="00D45E8B" w:rsidRPr="00D45E8B">
        <w:rPr>
          <w:rFonts w:ascii="Arial" w:hAnsi="Arial" w:cs="Times New Roman"/>
          <w:b/>
          <w:bCs/>
          <w:sz w:val="32"/>
          <w:u w:val="single"/>
          <w:vertAlign w:val="superscript"/>
        </w:rPr>
        <w:t>th</w:t>
      </w:r>
      <w:r w:rsidR="00AA0900">
        <w:rPr>
          <w:rFonts w:ascii="Arial" w:hAnsi="Arial" w:cs="Times New Roman"/>
          <w:b/>
          <w:bCs/>
          <w:sz w:val="32"/>
          <w:u w:val="single"/>
        </w:rPr>
        <w:t xml:space="preserve"> Febr</w:t>
      </w:r>
      <w:r w:rsidR="00D45E8B">
        <w:rPr>
          <w:rFonts w:ascii="Arial" w:hAnsi="Arial" w:cs="Times New Roman"/>
          <w:b/>
          <w:bCs/>
          <w:sz w:val="32"/>
          <w:u w:val="single"/>
        </w:rPr>
        <w:t>uary 2019</w:t>
      </w:r>
      <w:r w:rsidR="00657640">
        <w:rPr>
          <w:rFonts w:ascii="Arial" w:hAnsi="Arial" w:cs="Times New Roman"/>
          <w:b/>
          <w:bCs/>
          <w:sz w:val="32"/>
          <w:u w:val="single"/>
        </w:rPr>
        <w:t>.</w:t>
      </w:r>
    </w:p>
    <w:p w:rsidR="006327A4" w:rsidRDefault="006327A4" w:rsidP="006D2191">
      <w:pPr>
        <w:rPr>
          <w:rFonts w:ascii="Arial" w:hAnsi="Arial" w:cs="Times New Roman"/>
        </w:rPr>
      </w:pPr>
    </w:p>
    <w:p w:rsidR="003F33CF" w:rsidRPr="008F6E55" w:rsidRDefault="003F33CF" w:rsidP="006D2191">
      <w:pPr>
        <w:rPr>
          <w:rFonts w:ascii="Arial" w:hAnsi="Arial" w:cs="Times New Roman"/>
        </w:rPr>
      </w:pPr>
    </w:p>
    <w:p w:rsidR="007A3CD0" w:rsidRDefault="00D7753C" w:rsidP="005168A9">
      <w:pPr>
        <w:rPr>
          <w:rFonts w:ascii="Arial" w:hAnsi="Arial" w:cs="Times New Roman"/>
          <w:bCs/>
        </w:rPr>
      </w:pPr>
      <w:r w:rsidRPr="008F6E55">
        <w:rPr>
          <w:rFonts w:ascii="Arial" w:hAnsi="Arial" w:cs="Times New Roman"/>
          <w:b/>
          <w:bCs/>
        </w:rPr>
        <w:t>Present</w:t>
      </w:r>
      <w:r w:rsidR="00986884">
        <w:rPr>
          <w:rFonts w:ascii="Arial" w:hAnsi="Arial" w:cs="Times New Roman"/>
          <w:b/>
          <w:bCs/>
        </w:rPr>
        <w:t>:</w:t>
      </w:r>
      <w:r w:rsidR="00F86D94">
        <w:rPr>
          <w:rFonts w:ascii="Arial" w:hAnsi="Arial" w:cs="Times New Roman"/>
          <w:b/>
          <w:bCs/>
        </w:rPr>
        <w:t xml:space="preserve"> </w:t>
      </w:r>
      <w:r w:rsidR="00F86D94">
        <w:rPr>
          <w:rFonts w:ascii="Arial" w:hAnsi="Arial" w:cs="Times New Roman"/>
        </w:rPr>
        <w:t>R</w:t>
      </w:r>
      <w:r w:rsidR="0008214E">
        <w:rPr>
          <w:rFonts w:ascii="Arial" w:hAnsi="Arial" w:cs="Times New Roman"/>
        </w:rPr>
        <w:t>ichard Hurst,</w:t>
      </w:r>
      <w:r w:rsidR="0008214E" w:rsidRPr="0008214E">
        <w:rPr>
          <w:rFonts w:ascii="Arial" w:hAnsi="Arial" w:cs="Times New Roman"/>
          <w:bCs/>
        </w:rPr>
        <w:t xml:space="preserve"> </w:t>
      </w:r>
      <w:r w:rsidR="004A4D5F">
        <w:rPr>
          <w:rFonts w:ascii="Arial" w:hAnsi="Arial" w:cs="Times New Roman"/>
          <w:bCs/>
        </w:rPr>
        <w:t>Brian Palmer</w:t>
      </w:r>
      <w:r w:rsidR="00865A67">
        <w:rPr>
          <w:rFonts w:ascii="Arial" w:hAnsi="Arial" w:cs="Times New Roman"/>
          <w:bCs/>
        </w:rPr>
        <w:t>,</w:t>
      </w:r>
      <w:r w:rsidR="00E06B11">
        <w:rPr>
          <w:rFonts w:ascii="Arial" w:hAnsi="Arial" w:cs="Times New Roman"/>
          <w:bCs/>
        </w:rPr>
        <w:t xml:space="preserve"> </w:t>
      </w:r>
      <w:r w:rsidR="00F86D94">
        <w:rPr>
          <w:rFonts w:ascii="Arial" w:hAnsi="Arial" w:cs="Times New Roman"/>
          <w:bCs/>
        </w:rPr>
        <w:t>Ameena Williams,</w:t>
      </w:r>
      <w:r w:rsidR="00865A67">
        <w:rPr>
          <w:rFonts w:ascii="Arial" w:hAnsi="Arial" w:cs="Times New Roman"/>
          <w:bCs/>
        </w:rPr>
        <w:t xml:space="preserve"> Aaron Niles,</w:t>
      </w:r>
      <w:r w:rsidR="00F86D94">
        <w:rPr>
          <w:rFonts w:ascii="Arial" w:hAnsi="Arial" w:cs="Times New Roman"/>
        </w:rPr>
        <w:t xml:space="preserve"> Giles Bingley</w:t>
      </w:r>
      <w:r w:rsidR="00865A67">
        <w:rPr>
          <w:rFonts w:ascii="Arial" w:hAnsi="Arial" w:cs="Times New Roman"/>
        </w:rPr>
        <w:t xml:space="preserve">, Kelly </w:t>
      </w:r>
      <w:r w:rsidR="00E42F34">
        <w:rPr>
          <w:rFonts w:ascii="Arial" w:hAnsi="Arial" w:cs="Times New Roman"/>
        </w:rPr>
        <w:t xml:space="preserve">    </w:t>
      </w:r>
      <w:r w:rsidR="00865A67">
        <w:rPr>
          <w:rFonts w:ascii="Arial" w:hAnsi="Arial" w:cs="Times New Roman"/>
        </w:rPr>
        <w:t>Fegan</w:t>
      </w:r>
      <w:r w:rsidR="00A86D96">
        <w:rPr>
          <w:rFonts w:ascii="Arial" w:hAnsi="Arial" w:cs="Times New Roman"/>
          <w:bCs/>
        </w:rPr>
        <w:t>,</w:t>
      </w:r>
      <w:r w:rsidR="00A86D96" w:rsidRPr="00A86D96">
        <w:rPr>
          <w:rFonts w:ascii="Arial" w:hAnsi="Arial" w:cs="Times New Roman"/>
        </w:rPr>
        <w:t xml:space="preserve"> </w:t>
      </w:r>
      <w:r w:rsidR="00240E98">
        <w:rPr>
          <w:rFonts w:ascii="Arial" w:hAnsi="Arial" w:cs="Times New Roman"/>
        </w:rPr>
        <w:t>Martin Davis, Hayley Newton &amp;</w:t>
      </w:r>
      <w:r w:rsidR="00A86D96" w:rsidRPr="00A86D96">
        <w:rPr>
          <w:rFonts w:ascii="Arial" w:hAnsi="Arial" w:cs="Times New Roman"/>
        </w:rPr>
        <w:t xml:space="preserve"> </w:t>
      </w:r>
      <w:r w:rsidR="00240E98">
        <w:rPr>
          <w:rFonts w:ascii="Arial" w:hAnsi="Arial" w:cs="Times New Roman"/>
        </w:rPr>
        <w:t>Roberto Cubbedu</w:t>
      </w:r>
    </w:p>
    <w:p w:rsidR="00E42F34" w:rsidRPr="00240E98" w:rsidRDefault="00E42F34" w:rsidP="00CF5566">
      <w:pPr>
        <w:rPr>
          <w:rFonts w:ascii="Arial" w:hAnsi="Arial" w:cs="Times New Roman"/>
        </w:rPr>
      </w:pPr>
      <w:r>
        <w:rPr>
          <w:rFonts w:ascii="Arial" w:hAnsi="Arial" w:cs="Times New Roman"/>
          <w:b/>
          <w:bCs/>
        </w:rPr>
        <w:t>Apologies</w:t>
      </w:r>
      <w:r w:rsidR="00CF5566" w:rsidRPr="008F6E55">
        <w:rPr>
          <w:rFonts w:ascii="Arial" w:hAnsi="Arial" w:cs="Times New Roman"/>
          <w:b/>
          <w:bCs/>
        </w:rPr>
        <w:t>:</w:t>
      </w:r>
      <w:r w:rsidR="005D6C13">
        <w:rPr>
          <w:rFonts w:ascii="Arial" w:hAnsi="Arial" w:cs="Times New Roman"/>
        </w:rPr>
        <w:t xml:space="preserve">  </w:t>
      </w:r>
      <w:r w:rsidR="00240E98">
        <w:rPr>
          <w:rFonts w:ascii="Arial" w:hAnsi="Arial" w:cs="Times New Roman"/>
        </w:rPr>
        <w:t>Dale Lovett</w:t>
      </w:r>
    </w:p>
    <w:p w:rsidR="00195B67" w:rsidRDefault="0016645F" w:rsidP="00C67980">
      <w:pPr>
        <w:rPr>
          <w:rFonts w:ascii="Arial" w:hAnsi="Arial" w:cs="Times New Roman"/>
        </w:rPr>
      </w:pPr>
      <w:r w:rsidRPr="008F6E55">
        <w:rPr>
          <w:rFonts w:ascii="Arial" w:hAnsi="Arial" w:cs="Times New Roman"/>
          <w:b/>
        </w:rPr>
        <w:t>In Attendance:</w:t>
      </w:r>
      <w:r w:rsidRPr="008F6E55">
        <w:rPr>
          <w:rFonts w:ascii="Arial" w:hAnsi="Arial" w:cs="Times New Roman"/>
        </w:rPr>
        <w:t xml:space="preserve"> Annette Miller</w:t>
      </w:r>
    </w:p>
    <w:p w:rsidR="00306A3D" w:rsidRPr="008F6E55" w:rsidRDefault="00306A3D" w:rsidP="00C67980">
      <w:pPr>
        <w:rPr>
          <w:rFonts w:ascii="Arial" w:hAnsi="Arial" w:cs="Times New Roman"/>
        </w:rPr>
      </w:pPr>
    </w:p>
    <w:p w:rsidR="00DD13DF" w:rsidRPr="00472A39" w:rsidRDefault="006D2B98" w:rsidP="00163B02">
      <w:pPr>
        <w:pStyle w:val="ListParagraph"/>
        <w:numPr>
          <w:ilvl w:val="0"/>
          <w:numId w:val="32"/>
        </w:numPr>
        <w:jc w:val="both"/>
        <w:rPr>
          <w:rFonts w:ascii="Arial" w:hAnsi="Arial" w:cs="Times New Roman"/>
          <w:b/>
        </w:rPr>
      </w:pPr>
      <w:r w:rsidRPr="00F86D94">
        <w:rPr>
          <w:rFonts w:ascii="Arial" w:hAnsi="Arial" w:cs="Times New Roman"/>
          <w:b/>
          <w:bCs/>
        </w:rPr>
        <w:t xml:space="preserve">Welcome: </w:t>
      </w:r>
      <w:r w:rsidR="005A1EEC" w:rsidRPr="00F86D94">
        <w:rPr>
          <w:rFonts w:ascii="Arial" w:hAnsi="Arial" w:cs="Times New Roman"/>
          <w:b/>
        </w:rPr>
        <w:t>RH</w:t>
      </w:r>
      <w:r w:rsidR="003B101B" w:rsidRPr="00F86D94">
        <w:rPr>
          <w:rFonts w:ascii="Arial" w:hAnsi="Arial" w:cs="Times New Roman"/>
        </w:rPr>
        <w:t xml:space="preserve"> </w:t>
      </w:r>
      <w:r w:rsidR="009B30EE">
        <w:rPr>
          <w:rFonts w:ascii="Arial" w:hAnsi="Arial" w:cs="Times New Roman"/>
        </w:rPr>
        <w:t xml:space="preserve">welcomed the board </w:t>
      </w:r>
      <w:r w:rsidR="00B201A6">
        <w:rPr>
          <w:rFonts w:ascii="Arial" w:hAnsi="Arial" w:cs="Times New Roman"/>
        </w:rPr>
        <w:t xml:space="preserve">to the </w:t>
      </w:r>
      <w:r w:rsidR="009B30EE">
        <w:rPr>
          <w:rFonts w:ascii="Arial" w:hAnsi="Arial" w:cs="Times New Roman"/>
        </w:rPr>
        <w:t>meeting</w:t>
      </w:r>
      <w:r w:rsidR="00B201A6">
        <w:rPr>
          <w:rFonts w:ascii="Arial" w:hAnsi="Arial" w:cs="Times New Roman"/>
        </w:rPr>
        <w:t>.</w:t>
      </w:r>
    </w:p>
    <w:p w:rsidR="00472A39" w:rsidRDefault="00472A39" w:rsidP="00472A39">
      <w:pPr>
        <w:ind w:left="644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Directors announcement:</w:t>
      </w:r>
    </w:p>
    <w:p w:rsidR="00472A39" w:rsidRPr="00472A39" w:rsidRDefault="00472A39" w:rsidP="00472A39">
      <w:pPr>
        <w:ind w:left="644"/>
        <w:jc w:val="both"/>
        <w:rPr>
          <w:rFonts w:ascii="Arial" w:hAnsi="Arial" w:cs="Times New Roman"/>
        </w:rPr>
      </w:pPr>
      <w:r w:rsidRPr="00472A39">
        <w:rPr>
          <w:rFonts w:ascii="Arial" w:hAnsi="Arial" w:cs="Times New Roman"/>
        </w:rPr>
        <w:t>D. Halton - Chamber of Commerce representative due to work commitments.  We have been advised that they will appoint a new representative after their AGM.</w:t>
      </w:r>
    </w:p>
    <w:p w:rsidR="00472A39" w:rsidRPr="00472A39" w:rsidRDefault="00472A39" w:rsidP="00472A39">
      <w:pPr>
        <w:ind w:left="644"/>
        <w:jc w:val="both"/>
        <w:rPr>
          <w:rFonts w:ascii="Arial" w:hAnsi="Arial" w:cs="Times New Roman"/>
        </w:rPr>
      </w:pPr>
      <w:r w:rsidRPr="00472A39">
        <w:rPr>
          <w:rFonts w:ascii="Arial" w:hAnsi="Arial" w:cs="Times New Roman"/>
        </w:rPr>
        <w:t>D. Hendry – Market House representative. This follows him stepping down as a Director of the Market House, we await to see if another member will join the board.</w:t>
      </w:r>
    </w:p>
    <w:p w:rsidR="00472A39" w:rsidRPr="00472A39" w:rsidRDefault="00472A39" w:rsidP="00472A39">
      <w:pPr>
        <w:ind w:left="644"/>
        <w:jc w:val="both"/>
        <w:rPr>
          <w:rFonts w:ascii="Arial" w:hAnsi="Arial" w:cs="Times New Roman"/>
          <w:b/>
        </w:rPr>
      </w:pPr>
      <w:r w:rsidRPr="00472A39">
        <w:rPr>
          <w:rFonts w:ascii="Arial" w:hAnsi="Arial" w:cs="Times New Roman"/>
        </w:rPr>
        <w:t>RH thanked both for their contribution over the last few months.</w:t>
      </w:r>
    </w:p>
    <w:p w:rsidR="00163B02" w:rsidRPr="00472A39" w:rsidRDefault="000A43B7" w:rsidP="00036C97">
      <w:pPr>
        <w:pStyle w:val="ListParagraph"/>
        <w:numPr>
          <w:ilvl w:val="0"/>
          <w:numId w:val="32"/>
        </w:numPr>
        <w:jc w:val="both"/>
        <w:rPr>
          <w:rFonts w:ascii="Arial" w:hAnsi="Arial" w:cs="Times New Roman"/>
        </w:rPr>
      </w:pPr>
      <w:r w:rsidRPr="00472A39">
        <w:rPr>
          <w:rFonts w:ascii="Arial" w:hAnsi="Arial" w:cs="Times New Roman"/>
          <w:b/>
        </w:rPr>
        <w:t>Minutes of</w:t>
      </w:r>
      <w:r w:rsidR="000C66C9" w:rsidRPr="00472A39">
        <w:rPr>
          <w:rFonts w:ascii="Arial" w:hAnsi="Arial" w:cs="Times New Roman"/>
          <w:b/>
        </w:rPr>
        <w:t xml:space="preserve"> previous meeting</w:t>
      </w:r>
      <w:r w:rsidR="00A76273" w:rsidRPr="00472A39">
        <w:rPr>
          <w:rFonts w:ascii="Arial" w:hAnsi="Arial" w:cs="Times New Roman"/>
          <w:b/>
        </w:rPr>
        <w:t>:</w:t>
      </w:r>
      <w:r w:rsidR="000C66C9" w:rsidRPr="00472A39">
        <w:rPr>
          <w:rFonts w:ascii="Arial" w:hAnsi="Arial" w:cs="Times New Roman"/>
        </w:rPr>
        <w:t xml:space="preserve"> </w:t>
      </w:r>
      <w:r w:rsidRPr="00472A39">
        <w:rPr>
          <w:rFonts w:ascii="Arial" w:hAnsi="Arial" w:cs="Times New Roman"/>
        </w:rPr>
        <w:t xml:space="preserve">The minutes of the board meeting held on the </w:t>
      </w:r>
      <w:r w:rsidR="00D147A0" w:rsidRPr="00472A39">
        <w:rPr>
          <w:rFonts w:ascii="Arial" w:hAnsi="Arial" w:cs="Times New Roman"/>
        </w:rPr>
        <w:t>8</w:t>
      </w:r>
      <w:r w:rsidR="00B201A6" w:rsidRPr="00472A39">
        <w:rPr>
          <w:rFonts w:ascii="Arial" w:hAnsi="Arial" w:cs="Times New Roman"/>
          <w:vertAlign w:val="superscript"/>
        </w:rPr>
        <w:t>th</w:t>
      </w:r>
      <w:r w:rsidR="00D147A0" w:rsidRPr="00472A39">
        <w:rPr>
          <w:rFonts w:ascii="Arial" w:hAnsi="Arial" w:cs="Times New Roman"/>
        </w:rPr>
        <w:t xml:space="preserve"> January</w:t>
      </w:r>
      <w:r w:rsidRPr="00472A39">
        <w:rPr>
          <w:rFonts w:ascii="Arial" w:hAnsi="Arial" w:cs="Times New Roman"/>
        </w:rPr>
        <w:t xml:space="preserve"> were reviewed and approved.</w:t>
      </w:r>
    </w:p>
    <w:p w:rsidR="00472A39" w:rsidRPr="00472A39" w:rsidRDefault="00F86D94" w:rsidP="00FB7C58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Times New Roman"/>
          <w:b/>
        </w:rPr>
      </w:pPr>
      <w:r w:rsidRPr="00D147A0">
        <w:rPr>
          <w:rFonts w:ascii="Arial" w:hAnsi="Arial" w:cs="Times New Roman"/>
          <w:b/>
        </w:rPr>
        <w:t>Finance</w:t>
      </w:r>
      <w:r w:rsidR="00A76273" w:rsidRPr="00D147A0">
        <w:rPr>
          <w:rFonts w:ascii="Arial" w:hAnsi="Arial" w:cs="Times New Roman"/>
          <w:b/>
        </w:rPr>
        <w:t>:</w:t>
      </w:r>
      <w:r w:rsidRPr="00D147A0">
        <w:rPr>
          <w:rFonts w:ascii="Arial" w:hAnsi="Arial" w:cs="Times New Roman"/>
          <w:b/>
        </w:rPr>
        <w:t xml:space="preserve"> </w:t>
      </w:r>
      <w:r w:rsidR="000503CB">
        <w:rPr>
          <w:rFonts w:ascii="Arial" w:hAnsi="Arial" w:cs="Times New Roman"/>
        </w:rPr>
        <w:t>The a</w:t>
      </w:r>
      <w:r w:rsidR="004D4D08" w:rsidRPr="00D147A0">
        <w:rPr>
          <w:rFonts w:ascii="Arial" w:hAnsi="Arial" w:cs="Times New Roman"/>
        </w:rPr>
        <w:t>ccount</w:t>
      </w:r>
      <w:r w:rsidR="00B201A6" w:rsidRPr="00D147A0">
        <w:rPr>
          <w:rFonts w:ascii="Arial" w:hAnsi="Arial" w:cs="Times New Roman"/>
        </w:rPr>
        <w:t>s</w:t>
      </w:r>
      <w:r w:rsidR="004D4D08" w:rsidRPr="00D147A0">
        <w:rPr>
          <w:rFonts w:ascii="Arial" w:hAnsi="Arial" w:cs="Times New Roman"/>
        </w:rPr>
        <w:t xml:space="preserve"> </w:t>
      </w:r>
      <w:r w:rsidR="00472A39">
        <w:rPr>
          <w:rFonts w:ascii="Arial" w:hAnsi="Arial" w:cs="Times New Roman"/>
        </w:rPr>
        <w:t xml:space="preserve">remain in a good position against the </w:t>
      </w:r>
      <w:r w:rsidR="004D4D08" w:rsidRPr="00D147A0">
        <w:rPr>
          <w:rFonts w:ascii="Arial" w:hAnsi="Arial" w:cs="Times New Roman"/>
        </w:rPr>
        <w:t xml:space="preserve">budgets </w:t>
      </w:r>
      <w:r w:rsidR="00472A39">
        <w:rPr>
          <w:rFonts w:ascii="Arial" w:hAnsi="Arial" w:cs="Times New Roman"/>
        </w:rPr>
        <w:t>with a small surplus anticipated to carry over into the new financial year.</w:t>
      </w:r>
    </w:p>
    <w:p w:rsidR="005F33A6" w:rsidRDefault="00472A39" w:rsidP="00472A39">
      <w:pPr>
        <w:spacing w:after="0"/>
        <w:ind w:left="644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P</w:t>
      </w:r>
      <w:r w:rsidR="000503CB" w:rsidRPr="00472A39">
        <w:rPr>
          <w:rFonts w:ascii="Arial" w:hAnsi="Arial" w:cs="Times New Roman"/>
        </w:rPr>
        <w:t>ainting of post</w:t>
      </w:r>
      <w:r w:rsidR="00A97930" w:rsidRPr="00472A39">
        <w:rPr>
          <w:rFonts w:ascii="Arial" w:hAnsi="Arial" w:cs="Times New Roman"/>
        </w:rPr>
        <w:t>s</w:t>
      </w:r>
      <w:r w:rsidR="000503CB" w:rsidRPr="00472A39">
        <w:rPr>
          <w:rFonts w:ascii="Arial" w:hAnsi="Arial" w:cs="Times New Roman"/>
        </w:rPr>
        <w:t xml:space="preserve"> &amp; street furniture</w:t>
      </w:r>
      <w:r w:rsidR="005F33A6">
        <w:rPr>
          <w:rFonts w:ascii="Arial" w:hAnsi="Arial" w:cs="Times New Roman"/>
        </w:rPr>
        <w:t xml:space="preserve"> at various locations around the town require some refurbishment – it was agreed that the BID would support to the value of £2,000</w:t>
      </w:r>
      <w:r w:rsidR="005F33A6">
        <w:rPr>
          <w:rFonts w:ascii="Arial" w:hAnsi="Arial" w:cs="Times New Roman"/>
          <w:b/>
        </w:rPr>
        <w:t>.</w:t>
      </w:r>
      <w:r w:rsidR="00D147A0" w:rsidRPr="00472A39">
        <w:rPr>
          <w:rFonts w:ascii="Arial" w:hAnsi="Arial" w:cs="Times New Roman"/>
        </w:rPr>
        <w:t xml:space="preserve"> </w:t>
      </w:r>
    </w:p>
    <w:p w:rsidR="0061289A" w:rsidRPr="00472A39" w:rsidRDefault="005F33A6" w:rsidP="00472A39">
      <w:pPr>
        <w:spacing w:after="0"/>
        <w:ind w:left="644"/>
        <w:jc w:val="both"/>
        <w:rPr>
          <w:rFonts w:ascii="Arial" w:hAnsi="Arial" w:cs="Times New Roman"/>
          <w:b/>
        </w:rPr>
      </w:pPr>
      <w:r>
        <w:rPr>
          <w:rFonts w:ascii="Arial" w:hAnsi="Arial" w:cs="Times New Roman"/>
        </w:rPr>
        <w:t xml:space="preserve">Due to changes of use and units in administration/receivership it was confirmed that anticipated write-offs were now confirmed </w:t>
      </w:r>
      <w:r w:rsidR="00D147A0" w:rsidRPr="00472A39">
        <w:rPr>
          <w:rFonts w:ascii="Arial" w:hAnsi="Arial" w:cs="Times New Roman"/>
        </w:rPr>
        <w:t xml:space="preserve">£10,000 </w:t>
      </w:r>
      <w:r>
        <w:rPr>
          <w:rFonts w:ascii="Arial" w:hAnsi="Arial" w:cs="Times New Roman"/>
        </w:rPr>
        <w:t xml:space="preserve">from the outstanding levy.  </w:t>
      </w:r>
      <w:r w:rsidR="0061289A" w:rsidRPr="00472A39">
        <w:rPr>
          <w:rFonts w:ascii="Arial" w:hAnsi="Arial" w:cs="Times New Roman"/>
        </w:rPr>
        <w:t xml:space="preserve">This had been expected and allowed for in our </w:t>
      </w:r>
      <w:r>
        <w:rPr>
          <w:rFonts w:ascii="Arial" w:hAnsi="Arial" w:cs="Times New Roman"/>
        </w:rPr>
        <w:t>current budget</w:t>
      </w:r>
      <w:r w:rsidR="0061289A" w:rsidRPr="00472A39">
        <w:rPr>
          <w:rFonts w:ascii="Arial" w:hAnsi="Arial" w:cs="Times New Roman"/>
        </w:rPr>
        <w:t>.</w:t>
      </w:r>
    </w:p>
    <w:p w:rsidR="00F86D94" w:rsidRPr="00D147A0" w:rsidRDefault="00B201A6" w:rsidP="0061289A">
      <w:pPr>
        <w:pStyle w:val="ListParagraph"/>
        <w:spacing w:after="0"/>
        <w:ind w:left="644"/>
        <w:jc w:val="both"/>
        <w:rPr>
          <w:rFonts w:ascii="Arial" w:hAnsi="Arial" w:cs="Times New Roman"/>
          <w:b/>
        </w:rPr>
      </w:pPr>
      <w:r w:rsidRPr="00D147A0">
        <w:rPr>
          <w:rFonts w:ascii="Arial" w:hAnsi="Arial" w:cs="Times New Roman"/>
        </w:rPr>
        <w:t xml:space="preserve"> </w:t>
      </w:r>
    </w:p>
    <w:p w:rsidR="00905140" w:rsidRPr="00A97930" w:rsidRDefault="00C30FD0" w:rsidP="005D5DA8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Times New Roman"/>
          <w:b/>
        </w:rPr>
      </w:pPr>
      <w:r w:rsidRPr="00905140">
        <w:rPr>
          <w:rFonts w:ascii="Arial" w:hAnsi="Arial" w:cs="Times New Roman"/>
          <w:b/>
        </w:rPr>
        <w:t>Christmas</w:t>
      </w:r>
      <w:r w:rsidR="00905140" w:rsidRPr="00905140">
        <w:rPr>
          <w:rFonts w:ascii="Arial" w:hAnsi="Arial" w:cs="Times New Roman"/>
          <w:b/>
        </w:rPr>
        <w:t xml:space="preserve"> 2019</w:t>
      </w:r>
      <w:r w:rsidR="00A76273" w:rsidRPr="00905140">
        <w:rPr>
          <w:rFonts w:ascii="Arial" w:hAnsi="Arial" w:cs="Times New Roman"/>
          <w:b/>
        </w:rPr>
        <w:t>:</w:t>
      </w:r>
      <w:r w:rsidRPr="00905140">
        <w:rPr>
          <w:rFonts w:ascii="Arial" w:hAnsi="Arial" w:cs="Times New Roman"/>
        </w:rPr>
        <w:t xml:space="preserve"> </w:t>
      </w:r>
      <w:r w:rsidR="00B95E1F" w:rsidRPr="00905140">
        <w:rPr>
          <w:rFonts w:ascii="Arial" w:hAnsi="Arial" w:cs="Times New Roman"/>
        </w:rPr>
        <w:t>T</w:t>
      </w:r>
      <w:r w:rsidR="00905140" w:rsidRPr="00905140">
        <w:rPr>
          <w:rFonts w:ascii="Arial" w:hAnsi="Arial" w:cs="Times New Roman"/>
        </w:rPr>
        <w:t>he group met on the 23</w:t>
      </w:r>
      <w:r w:rsidR="00905140" w:rsidRPr="00905140">
        <w:rPr>
          <w:rFonts w:ascii="Arial" w:hAnsi="Arial" w:cs="Times New Roman"/>
          <w:vertAlign w:val="superscript"/>
        </w:rPr>
        <w:t>rd</w:t>
      </w:r>
      <w:r w:rsidR="00905140" w:rsidRPr="00905140">
        <w:rPr>
          <w:rFonts w:ascii="Arial" w:hAnsi="Arial" w:cs="Times New Roman"/>
        </w:rPr>
        <w:t xml:space="preserve"> January. </w:t>
      </w:r>
      <w:r w:rsidR="00066B56">
        <w:rPr>
          <w:rFonts w:ascii="Arial" w:hAnsi="Arial" w:cs="Times New Roman"/>
        </w:rPr>
        <w:t xml:space="preserve"> Actions currently under consideration:</w:t>
      </w:r>
    </w:p>
    <w:p w:rsidR="00A97930" w:rsidRPr="00A97930" w:rsidRDefault="00A97930" w:rsidP="00A97930">
      <w:pPr>
        <w:spacing w:after="0"/>
        <w:ind w:left="284"/>
        <w:jc w:val="both"/>
        <w:rPr>
          <w:rFonts w:ascii="Arial" w:hAnsi="Arial" w:cs="Times New Roman"/>
          <w:b/>
        </w:rPr>
      </w:pPr>
    </w:p>
    <w:p w:rsidR="00905140" w:rsidRDefault="00066B56" w:rsidP="00905140">
      <w:pPr>
        <w:pStyle w:val="ListParagraph"/>
        <w:spacing w:after="0"/>
        <w:ind w:left="644"/>
        <w:jc w:val="both"/>
        <w:rPr>
          <w:rFonts w:ascii="Arial" w:hAnsi="Arial" w:cs="Times New Roman"/>
        </w:rPr>
      </w:pPr>
      <w:r w:rsidRPr="00066B56">
        <w:rPr>
          <w:rFonts w:ascii="Arial" w:hAnsi="Arial" w:cs="Times New Roman"/>
          <w:b/>
        </w:rPr>
        <w:t>Entertainment:</w:t>
      </w:r>
      <w:r>
        <w:rPr>
          <w:rFonts w:ascii="Arial" w:hAnsi="Arial" w:cs="Times New Roman"/>
        </w:rPr>
        <w:t xml:space="preserve"> Look</w:t>
      </w:r>
      <w:r w:rsidR="00905140" w:rsidRPr="00905140">
        <w:rPr>
          <w:rFonts w:ascii="Arial" w:hAnsi="Arial" w:cs="Times New Roman"/>
        </w:rPr>
        <w:t xml:space="preserve"> at the possibility of arranging entertainment for Saturday 21st December due to Christmas Eve being on the following Tuesday.</w:t>
      </w:r>
      <w:r w:rsidR="004F46B4">
        <w:rPr>
          <w:rFonts w:ascii="Arial" w:hAnsi="Arial" w:cs="Times New Roman"/>
        </w:rPr>
        <w:t xml:space="preserve"> </w:t>
      </w:r>
    </w:p>
    <w:p w:rsidR="00647DAB" w:rsidRDefault="00647DAB" w:rsidP="00905140">
      <w:pPr>
        <w:pStyle w:val="ListParagraph"/>
        <w:spacing w:after="0"/>
        <w:ind w:left="644"/>
        <w:jc w:val="both"/>
        <w:rPr>
          <w:rFonts w:ascii="Arial" w:hAnsi="Arial" w:cs="Times New Roman"/>
        </w:rPr>
      </w:pPr>
    </w:p>
    <w:p w:rsidR="005D5DA8" w:rsidRDefault="00905140" w:rsidP="00905140">
      <w:pPr>
        <w:pStyle w:val="ListParagraph"/>
        <w:spacing w:after="0"/>
        <w:ind w:left="644"/>
        <w:jc w:val="both"/>
        <w:rPr>
          <w:rFonts w:ascii="Arial" w:hAnsi="Arial" w:cs="Times New Roman"/>
        </w:rPr>
      </w:pPr>
      <w:r w:rsidRPr="00905140">
        <w:rPr>
          <w:rFonts w:ascii="Arial" w:hAnsi="Arial" w:cs="Times New Roman"/>
          <w:b/>
        </w:rPr>
        <w:lastRenderedPageBreak/>
        <w:t>Music</w:t>
      </w:r>
      <w:r w:rsidR="00066B56">
        <w:rPr>
          <w:rFonts w:ascii="Arial" w:hAnsi="Arial" w:cs="Times New Roman"/>
          <w:b/>
        </w:rPr>
        <w:t>:</w:t>
      </w:r>
      <w:r w:rsidR="00284083">
        <w:rPr>
          <w:rFonts w:ascii="Arial" w:hAnsi="Arial" w:cs="Times New Roman"/>
        </w:rPr>
        <w:t xml:space="preserve"> </w:t>
      </w:r>
      <w:r w:rsidR="00066B56">
        <w:rPr>
          <w:rFonts w:ascii="Arial" w:hAnsi="Arial" w:cs="Times New Roman"/>
        </w:rPr>
        <w:t>Tengo/Market House</w:t>
      </w:r>
      <w:r w:rsidRPr="00905140">
        <w:rPr>
          <w:rFonts w:ascii="Arial" w:hAnsi="Arial" w:cs="Times New Roman"/>
        </w:rPr>
        <w:t xml:space="preserve"> end of Fore St. as moving the organ reduced footfall to this end of town. </w:t>
      </w:r>
    </w:p>
    <w:p w:rsidR="00647DAB" w:rsidRDefault="00647DAB" w:rsidP="00905140">
      <w:pPr>
        <w:pStyle w:val="ListParagraph"/>
        <w:spacing w:after="0"/>
        <w:ind w:left="644"/>
        <w:jc w:val="both"/>
        <w:rPr>
          <w:rFonts w:ascii="Arial" w:hAnsi="Arial" w:cs="Times New Roman"/>
        </w:rPr>
      </w:pPr>
    </w:p>
    <w:p w:rsidR="00905140" w:rsidRDefault="00066B56" w:rsidP="00905140">
      <w:pPr>
        <w:pStyle w:val="ListParagraph"/>
        <w:spacing w:after="0"/>
        <w:ind w:left="644"/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>Lights:</w:t>
      </w:r>
      <w:r w:rsidR="00905140">
        <w:rPr>
          <w:rFonts w:ascii="Arial" w:hAnsi="Arial" w:cs="Times New Roman"/>
          <w:b/>
        </w:rPr>
        <w:t xml:space="preserve"> </w:t>
      </w:r>
      <w:r w:rsidR="00905140">
        <w:rPr>
          <w:rFonts w:ascii="Arial" w:hAnsi="Arial" w:cs="Times New Roman"/>
        </w:rPr>
        <w:t>After looking at visuals from 4 prospective installers it was agreed to talk ag</w:t>
      </w:r>
      <w:r w:rsidR="000A744A">
        <w:rPr>
          <w:rFonts w:ascii="Arial" w:hAnsi="Arial" w:cs="Times New Roman"/>
        </w:rPr>
        <w:t>a</w:t>
      </w:r>
      <w:r>
        <w:rPr>
          <w:rFonts w:ascii="Arial" w:hAnsi="Arial" w:cs="Times New Roman"/>
        </w:rPr>
        <w:t>in to our current supplier</w:t>
      </w:r>
      <w:r w:rsidR="00905140">
        <w:rPr>
          <w:rFonts w:ascii="Arial" w:hAnsi="Arial" w:cs="Times New Roman"/>
        </w:rPr>
        <w:t xml:space="preserve"> as we were happy with the service they provided.</w:t>
      </w:r>
      <w:r w:rsidR="00AE2AED" w:rsidRPr="00AE2AED">
        <w:rPr>
          <w:rFonts w:ascii="Arial" w:hAnsi="Arial" w:cs="Times New Roman"/>
        </w:rPr>
        <w:t xml:space="preserve"> </w:t>
      </w:r>
      <w:r w:rsidR="00AE2AED">
        <w:rPr>
          <w:rFonts w:ascii="Arial" w:hAnsi="Arial" w:cs="Times New Roman"/>
        </w:rPr>
        <w:t>Feature to attract children</w:t>
      </w:r>
      <w:r>
        <w:rPr>
          <w:rFonts w:ascii="Arial" w:hAnsi="Arial" w:cs="Times New Roman"/>
        </w:rPr>
        <w:t>/family’s to be considered</w:t>
      </w:r>
      <w:r w:rsidR="00AE2AED">
        <w:rPr>
          <w:rFonts w:ascii="Arial" w:hAnsi="Arial" w:cs="Times New Roman"/>
        </w:rPr>
        <w:t>.</w:t>
      </w:r>
      <w:r>
        <w:rPr>
          <w:rFonts w:ascii="Arial" w:hAnsi="Arial" w:cs="Times New Roman"/>
        </w:rPr>
        <w:t xml:space="preserve">  Final ideas to be presented to the board. </w:t>
      </w:r>
    </w:p>
    <w:p w:rsidR="00647DAB" w:rsidRDefault="00647DAB" w:rsidP="00905140">
      <w:pPr>
        <w:pStyle w:val="ListParagraph"/>
        <w:spacing w:after="0"/>
        <w:ind w:left="644"/>
        <w:jc w:val="both"/>
        <w:rPr>
          <w:rFonts w:ascii="Arial" w:hAnsi="Arial" w:cs="Times New Roman"/>
        </w:rPr>
      </w:pPr>
    </w:p>
    <w:p w:rsidR="00905140" w:rsidRDefault="00066B56" w:rsidP="00905140">
      <w:pPr>
        <w:pStyle w:val="ListParagraph"/>
        <w:spacing w:after="0"/>
        <w:ind w:left="644"/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>Banners:</w:t>
      </w:r>
      <w:r w:rsidR="00905140">
        <w:rPr>
          <w:rFonts w:ascii="Arial" w:hAnsi="Arial" w:cs="Times New Roman"/>
        </w:rPr>
        <w:t xml:space="preserve"> It was agreed </w:t>
      </w:r>
      <w:r w:rsidR="00AE2AED">
        <w:rPr>
          <w:rFonts w:ascii="Arial" w:hAnsi="Arial" w:cs="Times New Roman"/>
        </w:rPr>
        <w:t>we needed 12 new S</w:t>
      </w:r>
      <w:r w:rsidR="000A744A">
        <w:rPr>
          <w:rFonts w:ascii="Arial" w:hAnsi="Arial" w:cs="Times New Roman"/>
        </w:rPr>
        <w:t>witch On and 12 Late N</w:t>
      </w:r>
      <w:r w:rsidR="00AE2AED">
        <w:rPr>
          <w:rFonts w:ascii="Arial" w:hAnsi="Arial" w:cs="Times New Roman"/>
        </w:rPr>
        <w:t>ight banners. New</w:t>
      </w:r>
      <w:r w:rsidR="007E2EC6">
        <w:rPr>
          <w:rFonts w:ascii="Arial" w:hAnsi="Arial" w:cs="Times New Roman"/>
        </w:rPr>
        <w:t xml:space="preserve"> banner </w:t>
      </w:r>
      <w:r w:rsidR="000376B3">
        <w:rPr>
          <w:rFonts w:ascii="Arial" w:hAnsi="Arial" w:cs="Times New Roman"/>
        </w:rPr>
        <w:t>visuals for</w:t>
      </w:r>
      <w:r w:rsidR="000A744A">
        <w:rPr>
          <w:rFonts w:ascii="Arial" w:hAnsi="Arial" w:cs="Times New Roman"/>
        </w:rPr>
        <w:t xml:space="preserve"> the next meeting.</w:t>
      </w:r>
    </w:p>
    <w:p w:rsidR="00647DAB" w:rsidRDefault="00647DAB" w:rsidP="00905140">
      <w:pPr>
        <w:pStyle w:val="ListParagraph"/>
        <w:spacing w:after="0"/>
        <w:ind w:left="644"/>
        <w:jc w:val="both"/>
        <w:rPr>
          <w:rFonts w:ascii="Arial" w:hAnsi="Arial" w:cs="Times New Roman"/>
        </w:rPr>
      </w:pPr>
    </w:p>
    <w:p w:rsidR="000A744A" w:rsidRDefault="00066B56" w:rsidP="00905140">
      <w:pPr>
        <w:pStyle w:val="ListParagraph"/>
        <w:spacing w:after="0"/>
        <w:ind w:left="644"/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>Parking:</w:t>
      </w:r>
      <w:r w:rsidR="00284083">
        <w:rPr>
          <w:rFonts w:ascii="Arial" w:hAnsi="Arial" w:cs="Times New Roman"/>
        </w:rPr>
        <w:t xml:space="preserve"> A</w:t>
      </w:r>
      <w:r w:rsidR="000A744A">
        <w:rPr>
          <w:rFonts w:ascii="Arial" w:hAnsi="Arial" w:cs="Times New Roman"/>
        </w:rPr>
        <w:t>sk the Town Council to support the Tuesday parking from 4pm again. Request free parking for the Saturday 21</w:t>
      </w:r>
      <w:r w:rsidR="000A744A" w:rsidRPr="000A744A">
        <w:rPr>
          <w:rFonts w:ascii="Arial" w:hAnsi="Arial" w:cs="Times New Roman"/>
          <w:vertAlign w:val="superscript"/>
        </w:rPr>
        <w:t>st</w:t>
      </w:r>
      <w:r w:rsidR="000A744A">
        <w:rPr>
          <w:rFonts w:ascii="Arial" w:hAnsi="Arial" w:cs="Times New Roman"/>
        </w:rPr>
        <w:t xml:space="preserve"> December</w:t>
      </w:r>
    </w:p>
    <w:p w:rsidR="00647DAB" w:rsidRDefault="00647DAB" w:rsidP="00905140">
      <w:pPr>
        <w:pStyle w:val="ListParagraph"/>
        <w:spacing w:after="0"/>
        <w:ind w:left="644"/>
        <w:jc w:val="both"/>
        <w:rPr>
          <w:rFonts w:ascii="Arial" w:hAnsi="Arial" w:cs="Times New Roman"/>
        </w:rPr>
      </w:pPr>
    </w:p>
    <w:p w:rsidR="000A744A" w:rsidRDefault="000A744A" w:rsidP="00905140">
      <w:pPr>
        <w:pStyle w:val="ListParagraph"/>
        <w:spacing w:after="0"/>
        <w:ind w:left="644"/>
        <w:jc w:val="both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Choirs</w:t>
      </w:r>
      <w:r w:rsidR="00066B56">
        <w:rPr>
          <w:rFonts w:ascii="Arial" w:hAnsi="Arial" w:cs="Times New Roman"/>
          <w:b/>
        </w:rPr>
        <w:t>:</w:t>
      </w:r>
      <w:r>
        <w:rPr>
          <w:rFonts w:ascii="Arial" w:hAnsi="Arial" w:cs="Times New Roman"/>
        </w:rPr>
        <w:t xml:space="preserve"> </w:t>
      </w:r>
      <w:r w:rsidR="00284083">
        <w:rPr>
          <w:rFonts w:ascii="Arial" w:hAnsi="Arial" w:cs="Times New Roman"/>
        </w:rPr>
        <w:t>M</w:t>
      </w:r>
      <w:r w:rsidRPr="000A744A">
        <w:rPr>
          <w:rFonts w:ascii="Arial" w:hAnsi="Arial" w:cs="Times New Roman"/>
        </w:rPr>
        <w:t>ore choirs and encourage sing a</w:t>
      </w:r>
      <w:r w:rsidR="00284083">
        <w:rPr>
          <w:rFonts w:ascii="Arial" w:hAnsi="Arial" w:cs="Times New Roman"/>
        </w:rPr>
        <w:t xml:space="preserve"> </w:t>
      </w:r>
      <w:r w:rsidRPr="000A744A">
        <w:rPr>
          <w:rFonts w:ascii="Arial" w:hAnsi="Arial" w:cs="Times New Roman"/>
        </w:rPr>
        <w:t>long</w:t>
      </w:r>
      <w:r w:rsidR="00284083">
        <w:rPr>
          <w:rFonts w:ascii="Arial" w:hAnsi="Arial" w:cs="Times New Roman"/>
        </w:rPr>
        <w:t>’</w:t>
      </w:r>
      <w:r w:rsidRPr="000A744A">
        <w:rPr>
          <w:rFonts w:ascii="Arial" w:hAnsi="Arial" w:cs="Times New Roman"/>
        </w:rPr>
        <w:t>s</w:t>
      </w:r>
      <w:r>
        <w:rPr>
          <w:rFonts w:ascii="Arial" w:hAnsi="Arial" w:cs="Times New Roman"/>
          <w:b/>
        </w:rPr>
        <w:t>.</w:t>
      </w:r>
    </w:p>
    <w:p w:rsidR="00647DAB" w:rsidRDefault="00647DAB" w:rsidP="00905140">
      <w:pPr>
        <w:pStyle w:val="ListParagraph"/>
        <w:spacing w:after="0"/>
        <w:ind w:left="644"/>
        <w:jc w:val="both"/>
        <w:rPr>
          <w:rFonts w:ascii="Arial" w:hAnsi="Arial" w:cs="Times New Roman"/>
          <w:b/>
        </w:rPr>
      </w:pPr>
    </w:p>
    <w:p w:rsidR="000A744A" w:rsidRDefault="000A744A" w:rsidP="00905140">
      <w:pPr>
        <w:pStyle w:val="ListParagraph"/>
        <w:spacing w:after="0"/>
        <w:ind w:left="644"/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>Window Stickers</w:t>
      </w:r>
      <w:r w:rsidR="00066B56">
        <w:rPr>
          <w:rFonts w:ascii="Arial" w:hAnsi="Arial" w:cs="Times New Roman"/>
          <w:b/>
        </w:rPr>
        <w:t>:</w:t>
      </w:r>
      <w:r w:rsidR="00AE2AED">
        <w:rPr>
          <w:rFonts w:ascii="Arial" w:hAnsi="Arial" w:cs="Times New Roman"/>
        </w:rPr>
        <w:t xml:space="preserve"> </w:t>
      </w:r>
      <w:r w:rsidR="00066B56">
        <w:rPr>
          <w:rFonts w:ascii="Arial" w:hAnsi="Arial" w:cs="Times New Roman"/>
        </w:rPr>
        <w:t xml:space="preserve">Done for the last three years, agreed to stop this for the coming year but </w:t>
      </w:r>
      <w:r>
        <w:rPr>
          <w:rFonts w:ascii="Arial" w:hAnsi="Arial" w:cs="Times New Roman"/>
        </w:rPr>
        <w:t>maybe try a Facebook competition.</w:t>
      </w:r>
    </w:p>
    <w:p w:rsidR="00647DAB" w:rsidRPr="000A744A" w:rsidRDefault="00647DAB" w:rsidP="00905140">
      <w:pPr>
        <w:pStyle w:val="ListParagraph"/>
        <w:spacing w:after="0"/>
        <w:ind w:left="644"/>
        <w:jc w:val="both"/>
        <w:rPr>
          <w:rFonts w:ascii="Arial" w:hAnsi="Arial" w:cs="Times New Roman"/>
        </w:rPr>
      </w:pPr>
    </w:p>
    <w:p w:rsidR="000A744A" w:rsidRDefault="000A744A" w:rsidP="00905140">
      <w:pPr>
        <w:pStyle w:val="ListParagraph"/>
        <w:spacing w:after="0"/>
        <w:ind w:left="644"/>
        <w:jc w:val="both"/>
        <w:rPr>
          <w:rFonts w:ascii="Arial" w:hAnsi="Arial" w:cs="Times New Roman"/>
        </w:rPr>
      </w:pPr>
      <w:r w:rsidRPr="000A744A">
        <w:rPr>
          <w:rFonts w:ascii="Arial" w:hAnsi="Arial" w:cs="Times New Roman"/>
          <w:b/>
        </w:rPr>
        <w:t>Flash Mob</w:t>
      </w:r>
      <w:r w:rsidR="00066B56">
        <w:rPr>
          <w:rFonts w:ascii="Arial" w:hAnsi="Arial" w:cs="Times New Roman"/>
          <w:b/>
        </w:rPr>
        <w:t>:</w:t>
      </w:r>
      <w:r>
        <w:rPr>
          <w:rFonts w:ascii="Arial" w:hAnsi="Arial" w:cs="Times New Roman"/>
          <w:b/>
        </w:rPr>
        <w:t xml:space="preserve"> </w:t>
      </w:r>
      <w:r w:rsidR="00AE2AED">
        <w:rPr>
          <w:rFonts w:ascii="Arial" w:hAnsi="Arial" w:cs="Times New Roman"/>
        </w:rPr>
        <w:t>L</w:t>
      </w:r>
      <w:r>
        <w:rPr>
          <w:rFonts w:ascii="Arial" w:hAnsi="Arial" w:cs="Times New Roman"/>
        </w:rPr>
        <w:t>ook at having a flash mob.</w:t>
      </w:r>
    </w:p>
    <w:p w:rsidR="00647DAB" w:rsidRDefault="00647DAB" w:rsidP="00905140">
      <w:pPr>
        <w:pStyle w:val="ListParagraph"/>
        <w:spacing w:after="0"/>
        <w:ind w:left="644"/>
        <w:jc w:val="both"/>
        <w:rPr>
          <w:rFonts w:ascii="Arial" w:hAnsi="Arial" w:cs="Times New Roman"/>
        </w:rPr>
      </w:pPr>
    </w:p>
    <w:p w:rsidR="000A744A" w:rsidRDefault="000A744A" w:rsidP="00905140">
      <w:pPr>
        <w:pStyle w:val="ListParagraph"/>
        <w:spacing w:after="0"/>
        <w:ind w:left="644"/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>Jazz Band</w:t>
      </w:r>
      <w:r w:rsidR="00066B56">
        <w:rPr>
          <w:rFonts w:ascii="Arial" w:hAnsi="Arial" w:cs="Times New Roman"/>
          <w:b/>
        </w:rPr>
        <w:t>:</w:t>
      </w:r>
      <w:r>
        <w:rPr>
          <w:rFonts w:ascii="Arial" w:hAnsi="Arial" w:cs="Times New Roman"/>
        </w:rPr>
        <w:t xml:space="preserve"> They may not be able to perform this year so look for an alternative.</w:t>
      </w:r>
    </w:p>
    <w:p w:rsidR="00AE2AED" w:rsidRDefault="00AE2AED" w:rsidP="00905140">
      <w:pPr>
        <w:pStyle w:val="ListParagraph"/>
        <w:spacing w:after="0"/>
        <w:ind w:left="644"/>
        <w:jc w:val="both"/>
        <w:rPr>
          <w:rFonts w:ascii="Arial" w:hAnsi="Arial" w:cs="Times New Roman"/>
        </w:rPr>
      </w:pPr>
    </w:p>
    <w:p w:rsidR="000A744A" w:rsidRDefault="000A744A" w:rsidP="00905140">
      <w:pPr>
        <w:pStyle w:val="ListParagraph"/>
        <w:spacing w:after="0"/>
        <w:ind w:left="644"/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>5pm start</w:t>
      </w:r>
      <w:r w:rsidR="00066B56">
        <w:rPr>
          <w:rFonts w:ascii="Arial" w:hAnsi="Arial" w:cs="Times New Roman"/>
          <w:b/>
        </w:rPr>
        <w:t>:</w:t>
      </w:r>
      <w:r>
        <w:rPr>
          <w:rFonts w:ascii="Arial" w:hAnsi="Arial" w:cs="Times New Roman"/>
        </w:rPr>
        <w:t xml:space="preserve"> </w:t>
      </w:r>
      <w:r w:rsidR="004F46B4">
        <w:rPr>
          <w:rFonts w:ascii="Arial" w:hAnsi="Arial" w:cs="Times New Roman"/>
        </w:rPr>
        <w:t xml:space="preserve">for advertised entertainment as difficulty filling the 4pm slots. </w:t>
      </w:r>
      <w:r w:rsidR="00066B56">
        <w:rPr>
          <w:rFonts w:ascii="Arial" w:hAnsi="Arial" w:cs="Times New Roman"/>
        </w:rPr>
        <w:t>Look to offer out as a ‘</w:t>
      </w:r>
      <w:r w:rsidR="004F46B4">
        <w:rPr>
          <w:rFonts w:ascii="Arial" w:hAnsi="Arial" w:cs="Times New Roman"/>
        </w:rPr>
        <w:t xml:space="preserve">schools </w:t>
      </w:r>
      <w:r w:rsidR="00066B56">
        <w:rPr>
          <w:rFonts w:ascii="Arial" w:hAnsi="Arial" w:cs="Times New Roman"/>
        </w:rPr>
        <w:t>hour’ to bring choirs in.</w:t>
      </w:r>
    </w:p>
    <w:p w:rsidR="004F46B4" w:rsidRPr="000A744A" w:rsidRDefault="004F46B4" w:rsidP="00905140">
      <w:pPr>
        <w:pStyle w:val="ListParagraph"/>
        <w:spacing w:after="0"/>
        <w:ind w:left="644"/>
        <w:jc w:val="both"/>
        <w:rPr>
          <w:rFonts w:ascii="Arial" w:hAnsi="Arial" w:cs="Times New Roman"/>
        </w:rPr>
      </w:pPr>
    </w:p>
    <w:p w:rsidR="00647DAB" w:rsidRPr="00647DAB" w:rsidRDefault="000A744A" w:rsidP="00905140">
      <w:pPr>
        <w:pStyle w:val="ListParagraph"/>
        <w:spacing w:after="0"/>
        <w:ind w:left="644"/>
        <w:jc w:val="both"/>
        <w:rPr>
          <w:rFonts w:ascii="Arial" w:hAnsi="Arial" w:cs="Times New Roman"/>
          <w:u w:val="single"/>
        </w:rPr>
      </w:pPr>
      <w:r w:rsidRPr="00647DAB">
        <w:rPr>
          <w:rFonts w:ascii="Arial" w:hAnsi="Arial" w:cs="Times New Roman"/>
          <w:b/>
          <w:u w:val="single"/>
        </w:rPr>
        <w:t>Other suggestions made at the board meeting</w:t>
      </w:r>
      <w:r w:rsidRPr="00647DAB">
        <w:rPr>
          <w:rFonts w:ascii="Arial" w:hAnsi="Arial" w:cs="Times New Roman"/>
          <w:u w:val="single"/>
        </w:rPr>
        <w:t>.</w:t>
      </w:r>
    </w:p>
    <w:p w:rsidR="004F46B4" w:rsidRDefault="004F46B4" w:rsidP="00905140">
      <w:pPr>
        <w:pStyle w:val="ListParagraph"/>
        <w:spacing w:after="0"/>
        <w:ind w:left="644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 </w:t>
      </w:r>
    </w:p>
    <w:p w:rsidR="000A744A" w:rsidRDefault="00066B56" w:rsidP="00905140">
      <w:pPr>
        <w:pStyle w:val="ListParagraph"/>
        <w:spacing w:after="0"/>
        <w:ind w:left="644"/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 xml:space="preserve">Bad Weather Conditions: </w:t>
      </w:r>
      <w:r>
        <w:rPr>
          <w:rFonts w:ascii="Arial" w:hAnsi="Arial" w:cs="Times New Roman"/>
        </w:rPr>
        <w:t xml:space="preserve">Possibility </w:t>
      </w:r>
      <w:r w:rsidR="004F46B4">
        <w:rPr>
          <w:rFonts w:ascii="Arial" w:hAnsi="Arial" w:cs="Times New Roman"/>
        </w:rPr>
        <w:t>to change the evening if weather bad. This would cause confusion as the advertising is permanently out for the T</w:t>
      </w:r>
      <w:r w:rsidR="00AE2AED">
        <w:rPr>
          <w:rFonts w:ascii="Arial" w:hAnsi="Arial" w:cs="Times New Roman"/>
        </w:rPr>
        <w:t>uesday evenings</w:t>
      </w:r>
      <w:r>
        <w:rPr>
          <w:rFonts w:ascii="Arial" w:hAnsi="Arial" w:cs="Times New Roman"/>
        </w:rPr>
        <w:t>, entertainment already booked</w:t>
      </w:r>
      <w:r w:rsidR="004F46B4">
        <w:rPr>
          <w:rFonts w:ascii="Arial" w:hAnsi="Arial" w:cs="Times New Roman"/>
        </w:rPr>
        <w:t>.</w:t>
      </w:r>
    </w:p>
    <w:p w:rsidR="00647DAB" w:rsidRDefault="00647DAB" w:rsidP="00905140">
      <w:pPr>
        <w:pStyle w:val="ListParagraph"/>
        <w:spacing w:after="0"/>
        <w:ind w:left="644"/>
        <w:jc w:val="both"/>
        <w:rPr>
          <w:rFonts w:ascii="Arial" w:hAnsi="Arial" w:cs="Times New Roman"/>
        </w:rPr>
      </w:pPr>
    </w:p>
    <w:p w:rsidR="004F46B4" w:rsidRDefault="004F46B4" w:rsidP="00905140">
      <w:pPr>
        <w:pStyle w:val="ListParagraph"/>
        <w:spacing w:after="0"/>
        <w:ind w:left="644"/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>Cover Fore St</w:t>
      </w:r>
      <w:r w:rsidR="00066B56">
        <w:rPr>
          <w:rFonts w:ascii="Arial" w:hAnsi="Arial" w:cs="Times New Roman"/>
          <w:b/>
        </w:rPr>
        <w:t>:</w:t>
      </w:r>
      <w:r>
        <w:rPr>
          <w:rFonts w:ascii="Arial" w:hAnsi="Arial" w:cs="Times New Roman"/>
        </w:rPr>
        <w:t xml:space="preserve"> Complicated due to permissions, insurance and cost. AM to look into.</w:t>
      </w:r>
    </w:p>
    <w:p w:rsidR="00647DAB" w:rsidRDefault="00647DAB" w:rsidP="00905140">
      <w:pPr>
        <w:pStyle w:val="ListParagraph"/>
        <w:spacing w:after="0"/>
        <w:ind w:left="644"/>
        <w:jc w:val="both"/>
        <w:rPr>
          <w:rFonts w:ascii="Arial" w:hAnsi="Arial" w:cs="Times New Roman"/>
        </w:rPr>
      </w:pPr>
    </w:p>
    <w:p w:rsidR="004F46B4" w:rsidRDefault="004F46B4" w:rsidP="00905140">
      <w:pPr>
        <w:pStyle w:val="ListParagraph"/>
        <w:spacing w:after="0"/>
        <w:ind w:left="644"/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>Umbrellas</w:t>
      </w:r>
      <w:r w:rsidR="00066B56">
        <w:rPr>
          <w:rFonts w:ascii="Arial" w:hAnsi="Arial" w:cs="Times New Roman"/>
          <w:b/>
        </w:rPr>
        <w:t>:</w:t>
      </w:r>
      <w:r>
        <w:rPr>
          <w:rFonts w:ascii="Arial" w:hAnsi="Arial" w:cs="Times New Roman"/>
          <w:b/>
        </w:rPr>
        <w:t xml:space="preserve"> </w:t>
      </w:r>
      <w:r w:rsidR="0038565B">
        <w:rPr>
          <w:rFonts w:ascii="Arial" w:hAnsi="Arial" w:cs="Times New Roman"/>
        </w:rPr>
        <w:t xml:space="preserve">Option to </w:t>
      </w:r>
      <w:r w:rsidRPr="004F46B4">
        <w:rPr>
          <w:rFonts w:ascii="Arial" w:hAnsi="Arial" w:cs="Times New Roman"/>
        </w:rPr>
        <w:t>give out free umbrellas if raining</w:t>
      </w:r>
      <w:r w:rsidR="0038565B">
        <w:rPr>
          <w:rFonts w:ascii="Arial" w:hAnsi="Arial" w:cs="Times New Roman"/>
        </w:rPr>
        <w:t>,</w:t>
      </w:r>
      <w:r w:rsidRPr="004F46B4">
        <w:rPr>
          <w:rFonts w:ascii="Arial" w:hAnsi="Arial" w:cs="Times New Roman"/>
        </w:rPr>
        <w:t xml:space="preserve"> AM to check out</w:t>
      </w:r>
      <w:r w:rsidR="0038565B">
        <w:rPr>
          <w:rFonts w:ascii="Arial" w:hAnsi="Arial" w:cs="Times New Roman"/>
        </w:rPr>
        <w:t xml:space="preserve"> but thought to be a costly option.</w:t>
      </w:r>
    </w:p>
    <w:p w:rsidR="000C7589" w:rsidRPr="000C7589" w:rsidRDefault="00647DAB" w:rsidP="0069258C">
      <w:pPr>
        <w:spacing w:after="0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ab/>
      </w:r>
    </w:p>
    <w:p w:rsidR="0069258C" w:rsidRPr="0069258C" w:rsidRDefault="0069258C" w:rsidP="0069258C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 w:rsidRPr="0069258C">
        <w:rPr>
          <w:rFonts w:ascii="Arial" w:hAnsi="Arial" w:cs="Times New Roman"/>
          <w:b/>
        </w:rPr>
        <w:t>South West in Bloom:</w:t>
      </w:r>
      <w:r w:rsidRPr="0069258C">
        <w:rPr>
          <w:rFonts w:ascii="Arial" w:hAnsi="Arial" w:cs="Times New Roman"/>
        </w:rPr>
        <w:t xml:space="preserve"> Red pots to be placed in Biddick’s with benches </w:t>
      </w:r>
      <w:r w:rsidR="007E2EC6">
        <w:rPr>
          <w:rFonts w:ascii="Arial" w:hAnsi="Arial" w:cs="Times New Roman"/>
        </w:rPr>
        <w:t>(</w:t>
      </w:r>
      <w:r w:rsidRPr="0069258C">
        <w:rPr>
          <w:rFonts w:ascii="Arial" w:hAnsi="Arial" w:cs="Times New Roman"/>
        </w:rPr>
        <w:t>donated to the Chamber by White River</w:t>
      </w:r>
      <w:r w:rsidR="0038565B">
        <w:rPr>
          <w:rFonts w:ascii="Arial" w:hAnsi="Arial" w:cs="Times New Roman"/>
        </w:rPr>
        <w:t xml:space="preserve"> Place</w:t>
      </w:r>
      <w:r w:rsidR="007E2EC6">
        <w:rPr>
          <w:rFonts w:ascii="Arial" w:hAnsi="Arial" w:cs="Times New Roman"/>
        </w:rPr>
        <w:t>)</w:t>
      </w:r>
      <w:r w:rsidRPr="0069258C">
        <w:rPr>
          <w:rFonts w:ascii="Arial" w:hAnsi="Arial" w:cs="Times New Roman"/>
        </w:rPr>
        <w:t>. Using the criteria from Brita</w:t>
      </w:r>
      <w:r w:rsidR="00670F90">
        <w:rPr>
          <w:rFonts w:ascii="Arial" w:hAnsi="Arial" w:cs="Times New Roman"/>
        </w:rPr>
        <w:t>in in Bloom a walkabout was held</w:t>
      </w:r>
      <w:r w:rsidRPr="0069258C">
        <w:rPr>
          <w:rFonts w:ascii="Arial" w:hAnsi="Arial" w:cs="Times New Roman"/>
        </w:rPr>
        <w:t xml:space="preserve"> with</w:t>
      </w:r>
      <w:r w:rsidRPr="0069258C">
        <w:rPr>
          <w:rFonts w:ascii="Arial" w:hAnsi="Arial" w:cs="Arial"/>
        </w:rPr>
        <w:t xml:space="preserve"> Town Council, Cornwall Council, Cormac &amp; Biffa to create a schedule of works for the town</w:t>
      </w:r>
      <w:r w:rsidR="003B633A">
        <w:rPr>
          <w:rFonts w:ascii="Arial" w:hAnsi="Arial" w:cs="Arial"/>
        </w:rPr>
        <w:t xml:space="preserve"> under</w:t>
      </w:r>
      <w:r>
        <w:rPr>
          <w:rFonts w:ascii="Arial" w:hAnsi="Arial" w:cs="Arial"/>
        </w:rPr>
        <w:t xml:space="preserve"> the</w:t>
      </w:r>
      <w:r w:rsidRPr="0069258C">
        <w:rPr>
          <w:rFonts w:ascii="Arial" w:hAnsi="Arial" w:cs="Arial"/>
        </w:rPr>
        <w:t xml:space="preserve"> Attractive, Accessible &amp; Safe</w:t>
      </w:r>
      <w:r w:rsidR="003B633A">
        <w:rPr>
          <w:rFonts w:ascii="Arial" w:hAnsi="Arial" w:cs="Arial"/>
        </w:rPr>
        <w:t xml:space="preserve"> heading</w:t>
      </w:r>
      <w:r w:rsidRPr="0069258C">
        <w:rPr>
          <w:rFonts w:ascii="Arial" w:hAnsi="Arial" w:cs="Arial"/>
        </w:rPr>
        <w:t xml:space="preserve">. </w:t>
      </w:r>
      <w:r w:rsidR="003B633A">
        <w:rPr>
          <w:rFonts w:ascii="Arial" w:hAnsi="Arial" w:cs="Arial"/>
        </w:rPr>
        <w:t>Responsibilities for areas and jobs established. Baskets to go up at the end of May.</w:t>
      </w:r>
    </w:p>
    <w:p w:rsidR="0069258C" w:rsidRPr="0069258C" w:rsidRDefault="0069258C" w:rsidP="0069258C">
      <w:pPr>
        <w:pStyle w:val="ListParagraph"/>
        <w:spacing w:after="0"/>
        <w:ind w:left="644"/>
        <w:jc w:val="both"/>
        <w:rPr>
          <w:rFonts w:ascii="Arial" w:hAnsi="Arial" w:cs="Times New Roman"/>
        </w:rPr>
      </w:pPr>
    </w:p>
    <w:p w:rsidR="0081077B" w:rsidRPr="0069258C" w:rsidRDefault="0069258C" w:rsidP="0069258C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>T</w:t>
      </w:r>
      <w:r w:rsidR="000C7589" w:rsidRPr="0069258C">
        <w:rPr>
          <w:rFonts w:ascii="Arial" w:hAnsi="Arial" w:cs="Times New Roman"/>
          <w:b/>
        </w:rPr>
        <w:t>own Promotion</w:t>
      </w:r>
      <w:r w:rsidR="00A76273" w:rsidRPr="0069258C">
        <w:rPr>
          <w:rFonts w:ascii="Arial" w:hAnsi="Arial" w:cs="Times New Roman"/>
        </w:rPr>
        <w:t>:</w:t>
      </w:r>
      <w:r w:rsidR="00D21AFC" w:rsidRPr="0069258C">
        <w:rPr>
          <w:rFonts w:ascii="Arial" w:hAnsi="Arial" w:cs="Times New Roman"/>
        </w:rPr>
        <w:t xml:space="preserve"> </w:t>
      </w:r>
      <w:r w:rsidR="009E4735" w:rsidRPr="0069258C">
        <w:rPr>
          <w:rFonts w:ascii="Arial" w:hAnsi="Arial" w:cs="Times New Roman"/>
        </w:rPr>
        <w:t xml:space="preserve">Our sponsorship of Bit’s &amp; Hit’s </w:t>
      </w:r>
      <w:r w:rsidR="007E2EC6">
        <w:rPr>
          <w:rFonts w:ascii="Arial" w:hAnsi="Arial" w:cs="Times New Roman"/>
        </w:rPr>
        <w:t xml:space="preserve">is now live </w:t>
      </w:r>
      <w:r w:rsidR="003B633A">
        <w:rPr>
          <w:rFonts w:ascii="Arial" w:hAnsi="Arial" w:cs="Times New Roman"/>
        </w:rPr>
        <w:t>for the next year</w:t>
      </w:r>
      <w:r w:rsidR="009E4735" w:rsidRPr="0069258C">
        <w:rPr>
          <w:rFonts w:ascii="Arial" w:hAnsi="Arial" w:cs="Times New Roman"/>
        </w:rPr>
        <w:t>.</w:t>
      </w:r>
    </w:p>
    <w:p w:rsidR="00647DAB" w:rsidRPr="00647DAB" w:rsidRDefault="00647DAB" w:rsidP="00647DAB">
      <w:pPr>
        <w:pStyle w:val="ListParagraph"/>
        <w:rPr>
          <w:rFonts w:ascii="Arial" w:hAnsi="Arial" w:cs="Times New Roman"/>
        </w:rPr>
      </w:pPr>
    </w:p>
    <w:p w:rsidR="00647DAB" w:rsidRPr="00A97930" w:rsidRDefault="00647DAB" w:rsidP="009E4735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Times New Roman"/>
        </w:rPr>
      </w:pPr>
      <w:r>
        <w:rPr>
          <w:rFonts w:ascii="Arial" w:hAnsi="Arial" w:cs="Arial"/>
          <w:b/>
          <w:u w:val="single"/>
        </w:rPr>
        <w:t>BID MANAGERS REPORT</w:t>
      </w:r>
    </w:p>
    <w:p w:rsidR="00A97930" w:rsidRPr="00A97930" w:rsidRDefault="00A97930" w:rsidP="00A97930">
      <w:pPr>
        <w:pStyle w:val="ListParagraph"/>
        <w:rPr>
          <w:rFonts w:ascii="Arial" w:hAnsi="Arial" w:cs="Times New Roman"/>
        </w:rPr>
      </w:pPr>
    </w:p>
    <w:p w:rsidR="003B633A" w:rsidRPr="009E4735" w:rsidRDefault="003B633A" w:rsidP="003B633A">
      <w:pPr>
        <w:spacing w:after="0"/>
        <w:rPr>
          <w:rFonts w:ascii="Arial" w:hAnsi="Arial" w:cs="Arial"/>
          <w:b/>
          <w:u w:val="single"/>
        </w:rPr>
      </w:pPr>
      <w:r w:rsidRPr="009E4735">
        <w:rPr>
          <w:rFonts w:ascii="Arial" w:hAnsi="Arial" w:cs="Arial"/>
          <w:b/>
          <w:u w:val="single"/>
        </w:rPr>
        <w:t xml:space="preserve">TOWN NEWS. </w:t>
      </w:r>
    </w:p>
    <w:p w:rsidR="00D147A0" w:rsidRPr="009E4735" w:rsidRDefault="00A97930" w:rsidP="00D147A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Security</w:t>
      </w:r>
      <w:r w:rsidR="00D147A0" w:rsidRPr="00A97930">
        <w:rPr>
          <w:rFonts w:ascii="Arial" w:hAnsi="Arial" w:cs="Arial"/>
          <w:b/>
        </w:rPr>
        <w:t>.</w:t>
      </w:r>
      <w:r w:rsidR="00D147A0" w:rsidRPr="009E4735">
        <w:rPr>
          <w:rFonts w:ascii="Arial" w:hAnsi="Arial" w:cs="Arial"/>
          <w:b/>
          <w:u w:val="single"/>
        </w:rPr>
        <w:t xml:space="preserve"> </w:t>
      </w:r>
      <w:r w:rsidR="00D147A0" w:rsidRPr="009E4735">
        <w:rPr>
          <w:rFonts w:ascii="Arial" w:hAnsi="Arial" w:cs="Arial"/>
        </w:rPr>
        <w:t xml:space="preserve">This has now gone </w:t>
      </w:r>
      <w:r w:rsidR="000376B3">
        <w:rPr>
          <w:rFonts w:ascii="Arial" w:hAnsi="Arial" w:cs="Arial"/>
        </w:rPr>
        <w:t>up to £30 an hour. Security has been b</w:t>
      </w:r>
      <w:r w:rsidR="00D147A0" w:rsidRPr="009E4735">
        <w:rPr>
          <w:rFonts w:ascii="Arial" w:hAnsi="Arial" w:cs="Arial"/>
        </w:rPr>
        <w:t>ooked for the 18, 20 &amp; 22 February</w:t>
      </w:r>
      <w:r w:rsidR="0069258C">
        <w:rPr>
          <w:rFonts w:ascii="Arial" w:hAnsi="Arial" w:cs="Arial"/>
        </w:rPr>
        <w:t>. Awaiting</w:t>
      </w:r>
      <w:r w:rsidR="00D147A0" w:rsidRPr="009E4735">
        <w:rPr>
          <w:rFonts w:ascii="Arial" w:hAnsi="Arial" w:cs="Arial"/>
        </w:rPr>
        <w:t xml:space="preserve"> confirmation on prices from Ed Guard before booking a police officer for future security patrols.</w:t>
      </w:r>
    </w:p>
    <w:p w:rsidR="00D147A0" w:rsidRPr="009E4735" w:rsidRDefault="00D147A0" w:rsidP="00D147A0">
      <w:pPr>
        <w:spacing w:after="0"/>
        <w:rPr>
          <w:rFonts w:ascii="Arial" w:hAnsi="Arial" w:cs="Arial"/>
          <w:b/>
          <w:u w:val="single"/>
        </w:rPr>
      </w:pPr>
      <w:r w:rsidRPr="009E4735">
        <w:rPr>
          <w:rFonts w:ascii="Arial" w:hAnsi="Arial" w:cs="Arial"/>
          <w:b/>
          <w:u w:val="single"/>
        </w:rPr>
        <w:t>PROMOTION</w:t>
      </w:r>
    </w:p>
    <w:p w:rsidR="00D147A0" w:rsidRPr="009E4735" w:rsidRDefault="0038565B" w:rsidP="00D147A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Pirate FM: </w:t>
      </w:r>
      <w:r w:rsidR="00D147A0" w:rsidRPr="009E4735">
        <w:rPr>
          <w:rFonts w:ascii="Arial" w:hAnsi="Arial" w:cs="Arial"/>
        </w:rPr>
        <w:t xml:space="preserve"> Meeting with them tomorrow to discuss a schedule for the year.</w:t>
      </w:r>
    </w:p>
    <w:p w:rsidR="00A97930" w:rsidRDefault="00A97930" w:rsidP="00D147A0">
      <w:pPr>
        <w:spacing w:after="0"/>
        <w:rPr>
          <w:rFonts w:ascii="Arial" w:hAnsi="Arial" w:cs="Arial"/>
          <w:b/>
          <w:u w:val="single"/>
        </w:rPr>
      </w:pPr>
    </w:p>
    <w:p w:rsidR="00D147A0" w:rsidRPr="009E4735" w:rsidRDefault="00D147A0" w:rsidP="00D147A0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9E4735">
        <w:rPr>
          <w:rFonts w:ascii="Arial" w:hAnsi="Arial" w:cs="Arial"/>
          <w:b/>
          <w:u w:val="single"/>
        </w:rPr>
        <w:t>EVENTS</w:t>
      </w:r>
    </w:p>
    <w:p w:rsidR="00D147A0" w:rsidRPr="009E4735" w:rsidRDefault="00D147A0" w:rsidP="00D147A0">
      <w:pPr>
        <w:spacing w:after="0"/>
        <w:rPr>
          <w:rFonts w:ascii="Arial" w:hAnsi="Arial" w:cs="Arial"/>
        </w:rPr>
      </w:pPr>
      <w:r w:rsidRPr="009E4735">
        <w:rPr>
          <w:rFonts w:ascii="Arial" w:hAnsi="Arial" w:cs="Arial"/>
          <w:b/>
        </w:rPr>
        <w:t>St. Piran’s Day</w:t>
      </w:r>
      <w:r w:rsidR="0038565B">
        <w:rPr>
          <w:rFonts w:ascii="Arial" w:hAnsi="Arial" w:cs="Arial"/>
          <w:b/>
        </w:rPr>
        <w:t xml:space="preserve">: </w:t>
      </w:r>
      <w:r w:rsidR="009E4735">
        <w:rPr>
          <w:rFonts w:ascii="Arial" w:hAnsi="Arial" w:cs="Arial"/>
        </w:rPr>
        <w:t xml:space="preserve"> E</w:t>
      </w:r>
      <w:r w:rsidRPr="009E4735">
        <w:rPr>
          <w:rFonts w:ascii="Arial" w:hAnsi="Arial" w:cs="Arial"/>
        </w:rPr>
        <w:t>vent on the 3</w:t>
      </w:r>
      <w:r w:rsidRPr="009E4735">
        <w:rPr>
          <w:rFonts w:ascii="Arial" w:hAnsi="Arial" w:cs="Arial"/>
          <w:vertAlign w:val="superscript"/>
        </w:rPr>
        <w:t>rd</w:t>
      </w:r>
      <w:r w:rsidRPr="009E4735">
        <w:rPr>
          <w:rFonts w:ascii="Arial" w:hAnsi="Arial" w:cs="Arial"/>
        </w:rPr>
        <w:t xml:space="preserve"> March</w:t>
      </w:r>
      <w:r w:rsidR="009E4735">
        <w:rPr>
          <w:rFonts w:ascii="Arial" w:hAnsi="Arial" w:cs="Arial"/>
        </w:rPr>
        <w:t xml:space="preserve"> </w:t>
      </w:r>
      <w:r w:rsidR="000376B3">
        <w:rPr>
          <w:rFonts w:ascii="Arial" w:hAnsi="Arial" w:cs="Arial"/>
        </w:rPr>
        <w:t xml:space="preserve">to be held </w:t>
      </w:r>
      <w:r w:rsidR="009E4735">
        <w:rPr>
          <w:rFonts w:ascii="Arial" w:hAnsi="Arial" w:cs="Arial"/>
        </w:rPr>
        <w:t>at</w:t>
      </w:r>
      <w:r w:rsidR="00647DAB">
        <w:rPr>
          <w:rFonts w:ascii="Arial" w:hAnsi="Arial" w:cs="Arial"/>
        </w:rPr>
        <w:t xml:space="preserve"> the Baptist Church ending with a</w:t>
      </w:r>
      <w:r w:rsidRPr="009E4735">
        <w:rPr>
          <w:rFonts w:ascii="Arial" w:hAnsi="Arial" w:cs="Arial"/>
        </w:rPr>
        <w:t xml:space="preserve"> march through the town</w:t>
      </w:r>
      <w:r w:rsidR="0038565B">
        <w:rPr>
          <w:rFonts w:ascii="Arial" w:hAnsi="Arial" w:cs="Arial"/>
        </w:rPr>
        <w:t xml:space="preserve"> – full details available on social media</w:t>
      </w:r>
      <w:r w:rsidRPr="009E4735">
        <w:rPr>
          <w:rFonts w:ascii="Arial" w:hAnsi="Arial" w:cs="Arial"/>
        </w:rPr>
        <w:t>.</w:t>
      </w:r>
    </w:p>
    <w:p w:rsidR="003B633A" w:rsidRDefault="003B633A" w:rsidP="00D147A0">
      <w:pPr>
        <w:spacing w:after="0"/>
        <w:rPr>
          <w:rFonts w:ascii="Arial" w:hAnsi="Arial" w:cs="Arial"/>
          <w:b/>
          <w:u w:val="single"/>
        </w:rPr>
      </w:pPr>
    </w:p>
    <w:p w:rsidR="00D147A0" w:rsidRPr="009E4735" w:rsidRDefault="00647DAB" w:rsidP="00D147A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MISCELLANOUS </w:t>
      </w:r>
    </w:p>
    <w:p w:rsidR="00D147A0" w:rsidRPr="009E4735" w:rsidRDefault="00D147A0" w:rsidP="00D147A0">
      <w:pPr>
        <w:spacing w:after="0"/>
        <w:rPr>
          <w:rFonts w:ascii="Arial" w:hAnsi="Arial" w:cs="Arial"/>
        </w:rPr>
      </w:pPr>
      <w:r w:rsidRPr="009E4735">
        <w:rPr>
          <w:rFonts w:ascii="Arial" w:hAnsi="Arial" w:cs="Arial"/>
          <w:b/>
        </w:rPr>
        <w:t>Shopmobility</w:t>
      </w:r>
      <w:r w:rsidR="0038565B">
        <w:rPr>
          <w:rFonts w:ascii="Arial" w:hAnsi="Arial" w:cs="Arial"/>
          <w:b/>
        </w:rPr>
        <w:t>:</w:t>
      </w:r>
      <w:r w:rsidRPr="009E4735">
        <w:rPr>
          <w:rFonts w:ascii="Arial" w:hAnsi="Arial" w:cs="Arial"/>
          <w:b/>
        </w:rPr>
        <w:t xml:space="preserve">  </w:t>
      </w:r>
      <w:r w:rsidRPr="009E4735">
        <w:rPr>
          <w:rFonts w:ascii="Arial" w:hAnsi="Arial" w:cs="Arial"/>
        </w:rPr>
        <w:t xml:space="preserve">Funding request is still outstanding. </w:t>
      </w:r>
      <w:r w:rsidR="000376B3">
        <w:rPr>
          <w:rFonts w:ascii="Arial" w:hAnsi="Arial" w:cs="Arial"/>
        </w:rPr>
        <w:t>HN to promote on Facebook.</w:t>
      </w:r>
    </w:p>
    <w:p w:rsidR="00D147A0" w:rsidRPr="009E4735" w:rsidRDefault="00D147A0" w:rsidP="00D147A0">
      <w:pPr>
        <w:spacing w:after="0"/>
        <w:rPr>
          <w:rFonts w:ascii="Arial" w:hAnsi="Arial" w:cs="Arial"/>
        </w:rPr>
      </w:pPr>
    </w:p>
    <w:p w:rsidR="00D147A0" w:rsidRPr="009E4735" w:rsidRDefault="009E4735" w:rsidP="00D147A0">
      <w:pPr>
        <w:spacing w:after="0"/>
        <w:rPr>
          <w:rFonts w:ascii="Arial" w:hAnsi="Arial" w:cs="Arial"/>
        </w:rPr>
      </w:pPr>
      <w:r w:rsidRPr="009E4735">
        <w:rPr>
          <w:rFonts w:ascii="Arial" w:hAnsi="Arial" w:cs="Arial"/>
          <w:b/>
        </w:rPr>
        <w:t>4FS</w:t>
      </w:r>
      <w:r w:rsidR="0038565B">
        <w:rPr>
          <w:rFonts w:ascii="Arial" w:hAnsi="Arial" w:cs="Arial"/>
          <w:b/>
        </w:rPr>
        <w:t>:</w:t>
      </w:r>
      <w:r w:rsidRPr="009E4735">
        <w:rPr>
          <w:rFonts w:ascii="Arial" w:hAnsi="Arial" w:cs="Arial"/>
        </w:rPr>
        <w:t xml:space="preserve"> Alice</w:t>
      </w:r>
      <w:r w:rsidR="00D147A0" w:rsidRPr="009E4735">
        <w:rPr>
          <w:rFonts w:ascii="Arial" w:hAnsi="Arial" w:cs="Arial"/>
        </w:rPr>
        <w:t xml:space="preserve"> is looking for funding for the young people platform event at the Keay Theatre. In return for performances at events held in the town</w:t>
      </w:r>
      <w:r w:rsidR="00D147A0" w:rsidRPr="009E4735">
        <w:rPr>
          <w:rFonts w:ascii="Arial" w:hAnsi="Arial" w:cs="Arial"/>
          <w:b/>
        </w:rPr>
        <w:t>.</w:t>
      </w:r>
      <w:r w:rsidRPr="009E4735">
        <w:rPr>
          <w:rFonts w:ascii="Arial" w:hAnsi="Arial" w:cs="Arial"/>
          <w:b/>
        </w:rPr>
        <w:t xml:space="preserve"> £300 was</w:t>
      </w:r>
      <w:r w:rsidRPr="009E4735">
        <w:rPr>
          <w:rFonts w:ascii="Arial" w:hAnsi="Arial" w:cs="Arial"/>
        </w:rPr>
        <w:t xml:space="preserve"> </w:t>
      </w:r>
      <w:r w:rsidRPr="009E4735">
        <w:rPr>
          <w:rFonts w:ascii="Arial" w:hAnsi="Arial" w:cs="Arial"/>
          <w:b/>
        </w:rPr>
        <w:t>agreed by the board</w:t>
      </w:r>
      <w:r w:rsidRPr="009E4735">
        <w:rPr>
          <w:rFonts w:ascii="Arial" w:hAnsi="Arial" w:cs="Arial"/>
        </w:rPr>
        <w:t>.</w:t>
      </w:r>
    </w:p>
    <w:p w:rsidR="00D147A0" w:rsidRPr="009E4735" w:rsidRDefault="00D147A0" w:rsidP="00D147A0">
      <w:pPr>
        <w:spacing w:after="0"/>
        <w:rPr>
          <w:rFonts w:ascii="Arial" w:hAnsi="Arial" w:cs="Arial"/>
        </w:rPr>
      </w:pPr>
    </w:p>
    <w:p w:rsidR="00D147A0" w:rsidRPr="00AE48EE" w:rsidRDefault="0038565B" w:rsidP="00D147A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Black P</w:t>
      </w:r>
      <w:r w:rsidR="00D147A0" w:rsidRPr="009E4735">
        <w:rPr>
          <w:rFonts w:ascii="Arial" w:hAnsi="Arial" w:cs="Arial"/>
          <w:b/>
        </w:rPr>
        <w:t>osts</w:t>
      </w:r>
      <w:r>
        <w:rPr>
          <w:rFonts w:ascii="Arial" w:hAnsi="Arial" w:cs="Arial"/>
          <w:b/>
        </w:rPr>
        <w:t>:</w:t>
      </w:r>
      <w:r w:rsidR="00D147A0" w:rsidRPr="009E4735">
        <w:rPr>
          <w:rFonts w:ascii="Arial" w:hAnsi="Arial" w:cs="Arial"/>
          <w:b/>
        </w:rPr>
        <w:t xml:space="preserve"> </w:t>
      </w:r>
      <w:r w:rsidR="00D147A0" w:rsidRPr="00A97930">
        <w:rPr>
          <w:rFonts w:ascii="Arial" w:hAnsi="Arial" w:cs="Arial"/>
        </w:rPr>
        <w:t xml:space="preserve">and street furniture </w:t>
      </w:r>
      <w:r w:rsidR="00D147A0" w:rsidRPr="009E4735">
        <w:rPr>
          <w:rFonts w:ascii="Arial" w:hAnsi="Arial" w:cs="Arial"/>
        </w:rPr>
        <w:t>to be painted</w:t>
      </w:r>
      <w:r w:rsidR="00AE48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(Some funding agreed Agenda item 3)</w:t>
      </w:r>
      <w:r w:rsidR="00AE48EE">
        <w:rPr>
          <w:rFonts w:ascii="Arial" w:hAnsi="Arial" w:cs="Arial"/>
        </w:rPr>
        <w:t xml:space="preserve"> should we use more vibrant colours?</w:t>
      </w:r>
      <w:r w:rsidR="003B633A">
        <w:rPr>
          <w:rFonts w:ascii="Arial" w:hAnsi="Arial" w:cs="Arial"/>
        </w:rPr>
        <w:t>.</w:t>
      </w:r>
      <w:r w:rsidR="00AE48EE">
        <w:rPr>
          <w:rFonts w:ascii="Arial" w:hAnsi="Arial" w:cs="Arial"/>
        </w:rPr>
        <w:t xml:space="preserve"> </w:t>
      </w:r>
      <w:r w:rsidR="00AE48EE">
        <w:rPr>
          <w:rFonts w:ascii="Arial" w:hAnsi="Arial" w:cs="Arial"/>
          <w:b/>
        </w:rPr>
        <w:t>It was agreed to use c</w:t>
      </w:r>
      <w:r w:rsidR="00AE48EE" w:rsidRPr="00AE48EE">
        <w:rPr>
          <w:rFonts w:ascii="Arial" w:hAnsi="Arial" w:cs="Arial"/>
          <w:b/>
        </w:rPr>
        <w:t>olours from the branding</w:t>
      </w:r>
      <w:r w:rsidR="00AE48EE">
        <w:rPr>
          <w:rFonts w:ascii="Arial" w:hAnsi="Arial" w:cs="Arial"/>
          <w:b/>
        </w:rPr>
        <w:t>.</w:t>
      </w:r>
      <w:r w:rsidR="009E4735" w:rsidRPr="00AE48EE">
        <w:rPr>
          <w:rFonts w:ascii="Arial" w:hAnsi="Arial" w:cs="Arial"/>
          <w:b/>
        </w:rPr>
        <w:t xml:space="preserve"> </w:t>
      </w:r>
    </w:p>
    <w:p w:rsidR="00197FCA" w:rsidRPr="009E4735" w:rsidRDefault="00197FCA" w:rsidP="0038565B">
      <w:pPr>
        <w:spacing w:after="0"/>
        <w:rPr>
          <w:rFonts w:ascii="Arial" w:hAnsi="Arial" w:cs="Arial"/>
        </w:rPr>
      </w:pPr>
    </w:p>
    <w:p w:rsidR="008F54CC" w:rsidRPr="0038565B" w:rsidRDefault="003A697B" w:rsidP="0038565B">
      <w:pPr>
        <w:pStyle w:val="ListParagraph"/>
        <w:numPr>
          <w:ilvl w:val="0"/>
          <w:numId w:val="32"/>
        </w:numPr>
        <w:spacing w:after="0"/>
        <w:ind w:left="360"/>
        <w:rPr>
          <w:rFonts w:ascii="Arial" w:hAnsi="Arial" w:cs="Arial"/>
        </w:rPr>
      </w:pPr>
      <w:r w:rsidRPr="0038565B">
        <w:rPr>
          <w:rFonts w:ascii="Arial" w:hAnsi="Arial" w:cs="Arial"/>
          <w:b/>
        </w:rPr>
        <w:t>AOB</w:t>
      </w:r>
      <w:r w:rsidRPr="0038565B">
        <w:rPr>
          <w:rFonts w:ascii="Arial" w:hAnsi="Arial" w:cs="Arial"/>
        </w:rPr>
        <w:t>.</w:t>
      </w:r>
    </w:p>
    <w:p w:rsidR="008F54CC" w:rsidRDefault="008F54CC" w:rsidP="0038565B">
      <w:pPr>
        <w:pStyle w:val="ListParagraph"/>
        <w:spacing w:after="0"/>
        <w:ind w:left="360"/>
        <w:rPr>
          <w:rFonts w:ascii="Arial" w:hAnsi="Arial" w:cs="Arial"/>
        </w:rPr>
      </w:pPr>
    </w:p>
    <w:p w:rsidR="008F54CC" w:rsidRDefault="008F54CC" w:rsidP="0038565B">
      <w:pPr>
        <w:pStyle w:val="ListParagraph"/>
        <w:spacing w:after="0"/>
        <w:ind w:left="0"/>
        <w:rPr>
          <w:rFonts w:ascii="Arial" w:hAnsi="Arial" w:cs="Arial"/>
        </w:rPr>
      </w:pPr>
      <w:r w:rsidRPr="008F54CC">
        <w:rPr>
          <w:rFonts w:ascii="Arial" w:hAnsi="Arial" w:cs="Arial"/>
          <w:b/>
        </w:rPr>
        <w:t>Poundland</w:t>
      </w:r>
      <w:r w:rsidRPr="002418C7">
        <w:rPr>
          <w:rFonts w:ascii="Arial" w:hAnsi="Arial" w:cs="Arial"/>
          <w:b/>
        </w:rPr>
        <w:t xml:space="preserve"> B</w:t>
      </w:r>
      <w:r w:rsidR="003B633A" w:rsidRPr="002418C7">
        <w:rPr>
          <w:rFonts w:ascii="Arial" w:hAnsi="Arial" w:cs="Arial"/>
          <w:b/>
        </w:rPr>
        <w:t>anner</w:t>
      </w:r>
      <w:r w:rsidR="002418C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building survey has not yet been received. Agreement also needed from </w:t>
      </w:r>
      <w:r w:rsidR="002418C7">
        <w:rPr>
          <w:rFonts w:ascii="Arial" w:hAnsi="Arial" w:cs="Arial"/>
        </w:rPr>
        <w:t>the Building owner and the main tenant,</w:t>
      </w:r>
      <w:r>
        <w:rPr>
          <w:rFonts w:ascii="Arial" w:hAnsi="Arial" w:cs="Arial"/>
        </w:rPr>
        <w:t xml:space="preserve"> Poundland.</w:t>
      </w:r>
      <w:r w:rsidR="002418C7">
        <w:rPr>
          <w:rFonts w:ascii="Arial" w:hAnsi="Arial" w:cs="Arial"/>
        </w:rPr>
        <w:t xml:space="preserve">  Total project cost</w:t>
      </w:r>
      <w:r w:rsidR="0038565B">
        <w:rPr>
          <w:rFonts w:ascii="Arial" w:hAnsi="Arial" w:cs="Arial"/>
        </w:rPr>
        <w:t xml:space="preserve"> approx</w:t>
      </w:r>
      <w:r w:rsidR="00A3447C">
        <w:rPr>
          <w:rFonts w:ascii="Arial" w:hAnsi="Arial" w:cs="Arial"/>
        </w:rPr>
        <w:t xml:space="preserve"> £16,000, it was felt  BID should support and contribute.</w:t>
      </w:r>
    </w:p>
    <w:p w:rsidR="008F54CC" w:rsidRDefault="008F54CC" w:rsidP="0038565B">
      <w:pPr>
        <w:spacing w:after="0"/>
        <w:rPr>
          <w:rFonts w:ascii="Arial" w:hAnsi="Arial" w:cs="Arial"/>
        </w:rPr>
      </w:pPr>
    </w:p>
    <w:p w:rsidR="00A3447C" w:rsidRDefault="002418C7" w:rsidP="0038565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SABEF Update: </w:t>
      </w:r>
      <w:r w:rsidR="008F54CC">
        <w:rPr>
          <w:rFonts w:ascii="Arial" w:hAnsi="Arial" w:cs="Arial"/>
        </w:rPr>
        <w:t xml:space="preserve">unit to </w:t>
      </w:r>
      <w:r>
        <w:rPr>
          <w:rFonts w:ascii="Arial" w:hAnsi="Arial" w:cs="Arial"/>
        </w:rPr>
        <w:t>be taken in the Market House to act as a base for the project and provide access by the public to learn what the plans are serving as an i</w:t>
      </w:r>
      <w:r w:rsidR="00F62185">
        <w:rPr>
          <w:rFonts w:ascii="Arial" w:hAnsi="Arial" w:cs="Arial"/>
        </w:rPr>
        <w:t xml:space="preserve">nformation </w:t>
      </w:r>
      <w:r>
        <w:rPr>
          <w:rFonts w:ascii="Arial" w:hAnsi="Arial" w:cs="Arial"/>
        </w:rPr>
        <w:t>c</w:t>
      </w:r>
      <w:r w:rsidR="00F62185">
        <w:rPr>
          <w:rFonts w:ascii="Arial" w:hAnsi="Arial" w:cs="Arial"/>
        </w:rPr>
        <w:t>entre</w:t>
      </w:r>
      <w:r w:rsidR="008F54C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main leads for the project have been appointed with </w:t>
      </w:r>
      <w:r w:rsidR="0038565B">
        <w:rPr>
          <w:rFonts w:ascii="Arial" w:hAnsi="Arial" w:cs="Arial"/>
        </w:rPr>
        <w:t>Mike Hawes</w:t>
      </w:r>
      <w:r w:rsidR="00F62185">
        <w:rPr>
          <w:rFonts w:ascii="Arial" w:hAnsi="Arial" w:cs="Arial"/>
        </w:rPr>
        <w:t xml:space="preserve"> will </w:t>
      </w:r>
      <w:r w:rsidR="008F54CC">
        <w:rPr>
          <w:rFonts w:ascii="Arial" w:hAnsi="Arial" w:cs="Arial"/>
        </w:rPr>
        <w:t xml:space="preserve">oversee </w:t>
      </w:r>
      <w:r w:rsidR="00F62185">
        <w:rPr>
          <w:rFonts w:ascii="Arial" w:hAnsi="Arial" w:cs="Arial"/>
        </w:rPr>
        <w:t xml:space="preserve">the </w:t>
      </w:r>
      <w:r w:rsidR="008F54CC">
        <w:rPr>
          <w:rFonts w:ascii="Arial" w:hAnsi="Arial" w:cs="Arial"/>
        </w:rPr>
        <w:t>master plan.</w:t>
      </w:r>
      <w:r w:rsidR="00093843">
        <w:rPr>
          <w:rFonts w:ascii="Arial" w:hAnsi="Arial" w:cs="Arial"/>
        </w:rPr>
        <w:t xml:space="preserve"> Biddick’s Court Bee project </w:t>
      </w:r>
      <w:r w:rsidR="0038565B">
        <w:rPr>
          <w:rFonts w:ascii="Arial" w:hAnsi="Arial" w:cs="Arial"/>
        </w:rPr>
        <w:t xml:space="preserve">will be part of </w:t>
      </w:r>
      <w:r>
        <w:rPr>
          <w:rFonts w:ascii="Arial" w:hAnsi="Arial" w:cs="Arial"/>
        </w:rPr>
        <w:t>this, with 1</w:t>
      </w:r>
      <w:r w:rsidR="00F62185">
        <w:rPr>
          <w:rFonts w:ascii="Arial" w:hAnsi="Arial" w:cs="Arial"/>
        </w:rPr>
        <w:t xml:space="preserve">0,000 tiles </w:t>
      </w:r>
      <w:r>
        <w:rPr>
          <w:rFonts w:ascii="Arial" w:hAnsi="Arial" w:cs="Arial"/>
        </w:rPr>
        <w:t>to</w:t>
      </w:r>
      <w:r w:rsidR="00F62185">
        <w:rPr>
          <w:rFonts w:ascii="Arial" w:hAnsi="Arial" w:cs="Arial"/>
        </w:rPr>
        <w:t xml:space="preserve"> be made </w:t>
      </w:r>
      <w:r>
        <w:rPr>
          <w:rFonts w:ascii="Arial" w:hAnsi="Arial" w:cs="Arial"/>
        </w:rPr>
        <w:t>it is hoped that this element of the project can be accommodated in the town centre, this will engage with schools and the community of St Austell.</w:t>
      </w:r>
      <w:r w:rsidR="00F62185">
        <w:rPr>
          <w:rFonts w:ascii="Arial" w:hAnsi="Arial" w:cs="Arial"/>
        </w:rPr>
        <w:t xml:space="preserve"> </w:t>
      </w:r>
      <w:r w:rsidR="00905CEC">
        <w:rPr>
          <w:rFonts w:ascii="Arial" w:hAnsi="Arial" w:cs="Arial"/>
        </w:rPr>
        <w:t>It is hope that this installation will be completed in the coming year.</w:t>
      </w:r>
    </w:p>
    <w:p w:rsidR="00A3447C" w:rsidRDefault="00A3447C" w:rsidP="0038565B">
      <w:pPr>
        <w:spacing w:after="0"/>
        <w:rPr>
          <w:rFonts w:ascii="Arial" w:hAnsi="Arial" w:cs="Arial"/>
        </w:rPr>
      </w:pPr>
    </w:p>
    <w:p w:rsidR="003F33CF" w:rsidRDefault="00A3447C" w:rsidP="0038565B">
      <w:pPr>
        <w:spacing w:after="0"/>
        <w:rPr>
          <w:rFonts w:ascii="Arial" w:hAnsi="Arial" w:cs="Arial"/>
          <w:b/>
        </w:rPr>
      </w:pPr>
      <w:r w:rsidRPr="00A3447C">
        <w:rPr>
          <w:rFonts w:ascii="Arial" w:hAnsi="Arial" w:cs="Arial"/>
          <w:b/>
        </w:rPr>
        <w:t>Graffiti Artists</w:t>
      </w:r>
      <w:r w:rsidR="00905CEC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905CEC">
        <w:rPr>
          <w:rFonts w:ascii="Arial" w:hAnsi="Arial" w:cs="Arial"/>
        </w:rPr>
        <w:t>Suggestion made for us to use a</w:t>
      </w:r>
      <w:r>
        <w:rPr>
          <w:rFonts w:ascii="Arial" w:hAnsi="Arial" w:cs="Arial"/>
        </w:rPr>
        <w:t xml:space="preserve"> wall </w:t>
      </w:r>
      <w:r w:rsidR="00905CEC">
        <w:rPr>
          <w:rFonts w:ascii="Arial" w:hAnsi="Arial" w:cs="Arial"/>
        </w:rPr>
        <w:t>to be ‘</w:t>
      </w:r>
      <w:r>
        <w:rPr>
          <w:rFonts w:ascii="Arial" w:hAnsi="Arial" w:cs="Arial"/>
        </w:rPr>
        <w:t>professionally</w:t>
      </w:r>
      <w:r w:rsidR="00905CEC">
        <w:rPr>
          <w:rFonts w:ascii="Arial" w:hAnsi="Arial" w:cs="Arial"/>
        </w:rPr>
        <w:t>’ decorated</w:t>
      </w:r>
      <w:r>
        <w:rPr>
          <w:rFonts w:ascii="Arial" w:hAnsi="Arial" w:cs="Arial"/>
        </w:rPr>
        <w:t xml:space="preserve"> for free</w:t>
      </w:r>
      <w:r w:rsidR="00905CEC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RH to investigate.</w:t>
      </w:r>
    </w:p>
    <w:p w:rsidR="00A3447C" w:rsidRDefault="00A3447C" w:rsidP="0038565B">
      <w:pPr>
        <w:spacing w:after="0"/>
        <w:rPr>
          <w:rFonts w:ascii="Arial" w:hAnsi="Arial" w:cs="Arial"/>
          <w:b/>
        </w:rPr>
      </w:pPr>
    </w:p>
    <w:p w:rsidR="00A3447C" w:rsidRDefault="00A3447C" w:rsidP="0038565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Umbrella dressing</w:t>
      </w:r>
      <w:r w:rsidR="00905CEC">
        <w:rPr>
          <w:rFonts w:ascii="Arial" w:hAnsi="Arial" w:cs="Arial"/>
        </w:rPr>
        <w:t>: Q</w:t>
      </w:r>
      <w:r>
        <w:rPr>
          <w:rFonts w:ascii="Arial" w:hAnsi="Arial" w:cs="Arial"/>
        </w:rPr>
        <w:t xml:space="preserve">uote has been asked for using </w:t>
      </w:r>
      <w:r w:rsidR="0038565B">
        <w:rPr>
          <w:rFonts w:ascii="Arial" w:hAnsi="Arial" w:cs="Arial"/>
        </w:rPr>
        <w:t xml:space="preserve">sturdier umbrellas and more of </w:t>
      </w:r>
      <w:r>
        <w:rPr>
          <w:rFonts w:ascii="Arial" w:hAnsi="Arial" w:cs="Arial"/>
        </w:rPr>
        <w:t>them.</w:t>
      </w:r>
    </w:p>
    <w:p w:rsidR="00A3447C" w:rsidRDefault="00A3447C" w:rsidP="0038565B">
      <w:pPr>
        <w:spacing w:after="0"/>
        <w:rPr>
          <w:rFonts w:ascii="Arial" w:hAnsi="Arial" w:cs="Arial"/>
        </w:rPr>
      </w:pPr>
    </w:p>
    <w:p w:rsidR="00A3447C" w:rsidRDefault="00A3447C" w:rsidP="0038565B">
      <w:pPr>
        <w:spacing w:after="0"/>
        <w:rPr>
          <w:rFonts w:ascii="Arial" w:hAnsi="Arial" w:cs="Arial"/>
        </w:rPr>
      </w:pPr>
      <w:r w:rsidRPr="00A3447C">
        <w:rPr>
          <w:rFonts w:ascii="Arial" w:hAnsi="Arial" w:cs="Arial"/>
          <w:b/>
        </w:rPr>
        <w:t>Meeting</w:t>
      </w:r>
      <w:r>
        <w:rPr>
          <w:rFonts w:ascii="Arial" w:hAnsi="Arial" w:cs="Arial"/>
        </w:rPr>
        <w:t xml:space="preserve"> to be arranged with LED Lantern designers</w:t>
      </w:r>
      <w:r w:rsidR="007E2EC6">
        <w:rPr>
          <w:rFonts w:ascii="Arial" w:hAnsi="Arial" w:cs="Arial"/>
        </w:rPr>
        <w:t xml:space="preserve"> to discuss a proto type for</w:t>
      </w:r>
      <w:r w:rsidR="000376B3">
        <w:rPr>
          <w:rFonts w:ascii="Arial" w:hAnsi="Arial" w:cs="Arial"/>
        </w:rPr>
        <w:t xml:space="preserve"> a </w:t>
      </w:r>
      <w:r w:rsidR="000376B3">
        <w:rPr>
          <w:rFonts w:ascii="Arial" w:hAnsi="Arial" w:cs="Arial"/>
        </w:rPr>
        <w:tab/>
        <w:t>display.</w:t>
      </w:r>
    </w:p>
    <w:p w:rsidR="00A3447C" w:rsidRDefault="00A3447C" w:rsidP="0038565B">
      <w:pPr>
        <w:spacing w:after="0"/>
        <w:rPr>
          <w:rFonts w:ascii="Arial" w:hAnsi="Arial" w:cs="Arial"/>
        </w:rPr>
      </w:pPr>
    </w:p>
    <w:p w:rsidR="00A3447C" w:rsidRDefault="00A3447C" w:rsidP="0038565B">
      <w:pPr>
        <w:spacing w:after="0"/>
        <w:rPr>
          <w:rFonts w:ascii="Arial" w:hAnsi="Arial" w:cs="Arial"/>
        </w:rPr>
      </w:pPr>
      <w:r w:rsidRPr="00A3447C">
        <w:rPr>
          <w:rFonts w:ascii="Arial" w:hAnsi="Arial" w:cs="Arial"/>
          <w:b/>
        </w:rPr>
        <w:t>Garden Festival</w:t>
      </w:r>
      <w:r w:rsidR="00905CEC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22</w:t>
      </w:r>
      <w:r w:rsidRPr="00A3447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June (TBC)</w:t>
      </w:r>
    </w:p>
    <w:p w:rsidR="00A3447C" w:rsidRDefault="00A3447C" w:rsidP="0038565B">
      <w:pPr>
        <w:spacing w:after="0"/>
        <w:rPr>
          <w:rFonts w:ascii="Arial" w:hAnsi="Arial" w:cs="Arial"/>
        </w:rPr>
      </w:pPr>
    </w:p>
    <w:p w:rsidR="00A3447C" w:rsidRDefault="00A3447C" w:rsidP="0038565B">
      <w:pPr>
        <w:spacing w:after="0"/>
        <w:rPr>
          <w:rFonts w:ascii="Arial" w:hAnsi="Arial" w:cs="Arial"/>
        </w:rPr>
      </w:pPr>
      <w:r w:rsidRPr="00A3447C">
        <w:rPr>
          <w:rFonts w:ascii="Arial" w:hAnsi="Arial" w:cs="Arial"/>
          <w:b/>
        </w:rPr>
        <w:t>Whitegold</w:t>
      </w:r>
      <w:r w:rsidR="00905CEC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21</w:t>
      </w:r>
      <w:r w:rsidRPr="00A3447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September (TBC)</w:t>
      </w:r>
    </w:p>
    <w:p w:rsidR="00F62185" w:rsidRDefault="00F62185" w:rsidP="0038565B">
      <w:pPr>
        <w:spacing w:after="0"/>
        <w:rPr>
          <w:rFonts w:ascii="Arial" w:hAnsi="Arial" w:cs="Arial"/>
        </w:rPr>
      </w:pPr>
    </w:p>
    <w:p w:rsidR="00F62185" w:rsidRDefault="00F62185" w:rsidP="0038565B">
      <w:pPr>
        <w:spacing w:after="0"/>
        <w:rPr>
          <w:rFonts w:ascii="Arial" w:hAnsi="Arial" w:cs="Arial"/>
        </w:rPr>
      </w:pPr>
      <w:r w:rsidRPr="00F62185">
        <w:rPr>
          <w:rFonts w:ascii="Arial" w:hAnsi="Arial" w:cs="Arial"/>
          <w:b/>
        </w:rPr>
        <w:t>South</w:t>
      </w:r>
      <w:r w:rsidR="00905CEC">
        <w:rPr>
          <w:rFonts w:ascii="Arial" w:hAnsi="Arial" w:cs="Arial"/>
          <w:b/>
        </w:rPr>
        <w:t>:</w:t>
      </w:r>
      <w:r w:rsidRPr="00F62185">
        <w:rPr>
          <w:rFonts w:ascii="Arial" w:hAnsi="Arial" w:cs="Arial"/>
          <w:b/>
        </w:rPr>
        <w:t xml:space="preserve"> </w:t>
      </w:r>
      <w:r w:rsidRPr="00F62185">
        <w:rPr>
          <w:rFonts w:ascii="Arial" w:hAnsi="Arial" w:cs="Arial"/>
        </w:rPr>
        <w:t xml:space="preserve">West BID </w:t>
      </w:r>
      <w:r>
        <w:rPr>
          <w:rFonts w:ascii="Arial" w:hAnsi="Arial" w:cs="Arial"/>
        </w:rPr>
        <w:t xml:space="preserve">Managers meeting to be held at the </w:t>
      </w:r>
      <w:r w:rsidR="0038565B">
        <w:rPr>
          <w:rFonts w:ascii="Arial" w:hAnsi="Arial" w:cs="Arial"/>
        </w:rPr>
        <w:t xml:space="preserve">Brewery by special request. It </w:t>
      </w:r>
      <w:r>
        <w:rPr>
          <w:rFonts w:ascii="Arial" w:hAnsi="Arial" w:cs="Arial"/>
        </w:rPr>
        <w:t>was agreed to pay 12.50 per head for 15 representatives</w:t>
      </w:r>
      <w:r w:rsidR="007E2EC6">
        <w:rPr>
          <w:rFonts w:ascii="Arial" w:hAnsi="Arial" w:cs="Arial"/>
        </w:rPr>
        <w:t xml:space="preserve"> work</w:t>
      </w:r>
      <w:r>
        <w:rPr>
          <w:rFonts w:ascii="Arial" w:hAnsi="Arial" w:cs="Arial"/>
        </w:rPr>
        <w:t>ing lunch</w:t>
      </w:r>
      <w:r w:rsidR="006A1937">
        <w:rPr>
          <w:rFonts w:ascii="Arial" w:hAnsi="Arial" w:cs="Arial"/>
        </w:rPr>
        <w:t xml:space="preserve"> as</w:t>
      </w:r>
      <w:r w:rsidR="007E2EC6">
        <w:rPr>
          <w:rFonts w:ascii="Arial" w:hAnsi="Arial" w:cs="Arial"/>
        </w:rPr>
        <w:t xml:space="preserve"> </w:t>
      </w:r>
      <w:r w:rsidR="006A1937">
        <w:rPr>
          <w:rFonts w:ascii="Arial" w:hAnsi="Arial" w:cs="Arial"/>
        </w:rPr>
        <w:t xml:space="preserve">the host destination </w:t>
      </w:r>
      <w:r w:rsidR="007E2EC6">
        <w:rPr>
          <w:rFonts w:ascii="Arial" w:hAnsi="Arial" w:cs="Arial"/>
        </w:rPr>
        <w:t>has previously supplied</w:t>
      </w:r>
      <w:r w:rsidR="001B21BF">
        <w:rPr>
          <w:rFonts w:ascii="Arial" w:hAnsi="Arial" w:cs="Arial"/>
        </w:rPr>
        <w:t xml:space="preserve"> the food.</w:t>
      </w:r>
      <w:r w:rsidR="000376B3">
        <w:rPr>
          <w:rFonts w:ascii="Arial" w:hAnsi="Arial" w:cs="Arial"/>
        </w:rPr>
        <w:t xml:space="preserve"> </w:t>
      </w:r>
      <w:r w:rsidR="000376B3" w:rsidRPr="000376B3">
        <w:rPr>
          <w:rFonts w:ascii="Arial" w:hAnsi="Arial" w:cs="Arial"/>
          <w:b/>
        </w:rPr>
        <w:t>Agreed to allocate £200</w:t>
      </w:r>
    </w:p>
    <w:p w:rsidR="007E2EC6" w:rsidRDefault="007E2EC6" w:rsidP="0038565B">
      <w:pPr>
        <w:spacing w:after="0"/>
        <w:rPr>
          <w:rFonts w:ascii="Arial" w:hAnsi="Arial" w:cs="Arial"/>
        </w:rPr>
      </w:pPr>
    </w:p>
    <w:p w:rsidR="007E2EC6" w:rsidRPr="007E2EC6" w:rsidRDefault="007E2EC6" w:rsidP="0038565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 </w:t>
      </w:r>
      <w:r w:rsidRPr="002418C7">
        <w:rPr>
          <w:rFonts w:ascii="Arial" w:hAnsi="Arial" w:cs="Arial"/>
          <w:b/>
        </w:rPr>
        <w:t>Austell</w:t>
      </w:r>
      <w:r w:rsidR="002418C7">
        <w:rPr>
          <w:rFonts w:ascii="Arial" w:hAnsi="Arial" w:cs="Arial"/>
          <w:b/>
        </w:rPr>
        <w:t xml:space="preserve"> Health C</w:t>
      </w:r>
      <w:r w:rsidRPr="002418C7">
        <w:rPr>
          <w:rFonts w:ascii="Arial" w:hAnsi="Arial" w:cs="Arial"/>
          <w:b/>
        </w:rPr>
        <w:t>are</w:t>
      </w:r>
      <w:r w:rsidR="002418C7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s conducting an overview on the current status of health care.</w:t>
      </w:r>
    </w:p>
    <w:p w:rsidR="00A3447C" w:rsidRDefault="00A3447C" w:rsidP="008F54C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3442D8" w:rsidRPr="00EE4018" w:rsidRDefault="009519DA" w:rsidP="003442D8">
      <w:pPr>
        <w:spacing w:after="0"/>
        <w:rPr>
          <w:rFonts w:ascii="Arial" w:hAnsi="Arial" w:cs="Arial"/>
        </w:rPr>
      </w:pPr>
      <w:r w:rsidRPr="00EE4018">
        <w:rPr>
          <w:rFonts w:ascii="Arial" w:hAnsi="Arial" w:cs="Arial"/>
        </w:rPr>
        <w:tab/>
      </w:r>
    </w:p>
    <w:p w:rsidR="00D147A0" w:rsidRPr="00EE4018" w:rsidRDefault="008F6061" w:rsidP="00905CEC">
      <w:pPr>
        <w:jc w:val="both"/>
        <w:rPr>
          <w:rFonts w:ascii="Arial" w:hAnsi="Arial" w:cs="Arial"/>
          <w:b/>
          <w:bCs/>
        </w:rPr>
      </w:pPr>
      <w:r w:rsidRPr="00EE4018">
        <w:rPr>
          <w:rFonts w:ascii="Arial" w:hAnsi="Arial" w:cs="Arial"/>
          <w:b/>
        </w:rPr>
        <w:t xml:space="preserve">Meeting </w:t>
      </w:r>
      <w:r w:rsidR="00E10CFB" w:rsidRPr="00EE4018">
        <w:rPr>
          <w:rFonts w:ascii="Arial" w:hAnsi="Arial" w:cs="Arial"/>
          <w:b/>
        </w:rPr>
        <w:t>ended at 7.</w:t>
      </w:r>
      <w:r w:rsidR="00D147A0">
        <w:rPr>
          <w:rFonts w:ascii="Arial" w:hAnsi="Arial" w:cs="Arial"/>
          <w:b/>
        </w:rPr>
        <w:t>0</w:t>
      </w:r>
      <w:r w:rsidR="009F1751" w:rsidRPr="00EE4018">
        <w:rPr>
          <w:rFonts w:ascii="Arial" w:hAnsi="Arial" w:cs="Arial"/>
          <w:b/>
        </w:rPr>
        <w:t>0</w:t>
      </w:r>
      <w:r w:rsidR="003B633A">
        <w:rPr>
          <w:rFonts w:ascii="Arial" w:hAnsi="Arial" w:cs="Arial"/>
          <w:b/>
        </w:rPr>
        <w:t xml:space="preserve"> pm</w:t>
      </w:r>
      <w:r w:rsidR="009F17C8" w:rsidRPr="00EE4018">
        <w:rPr>
          <w:rFonts w:ascii="Arial" w:hAnsi="Arial" w:cs="Arial"/>
          <w:b/>
        </w:rPr>
        <w:t xml:space="preserve"> </w:t>
      </w:r>
      <w:r w:rsidR="00E41C78" w:rsidRPr="00EE4018">
        <w:rPr>
          <w:rFonts w:ascii="Arial" w:hAnsi="Arial" w:cs="Arial"/>
        </w:rPr>
        <w:tab/>
      </w:r>
      <w:r w:rsidR="00E41C78" w:rsidRPr="00EE4018">
        <w:rPr>
          <w:rFonts w:ascii="Arial" w:hAnsi="Arial" w:cs="Arial"/>
        </w:rPr>
        <w:tab/>
      </w:r>
    </w:p>
    <w:p w:rsidR="00FA355B" w:rsidRDefault="000376B3" w:rsidP="006617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Next meeting 5</w:t>
      </w:r>
      <w:r w:rsidRPr="000376B3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March</w:t>
      </w:r>
    </w:p>
    <w:p w:rsidR="00905CEC" w:rsidRPr="00EE4018" w:rsidRDefault="00905CEC" w:rsidP="006617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5:30pm – White Hart</w:t>
      </w:r>
      <w:bookmarkStart w:id="0" w:name="_GoBack"/>
      <w:bookmarkEnd w:id="0"/>
    </w:p>
    <w:sectPr w:rsidR="00905CEC" w:rsidRPr="00EE4018" w:rsidSect="00AF7F6B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F59" w:rsidRDefault="002A4F59" w:rsidP="00280035">
      <w:pPr>
        <w:spacing w:after="0" w:line="240" w:lineRule="auto"/>
      </w:pPr>
      <w:r>
        <w:separator/>
      </w:r>
    </w:p>
  </w:endnote>
  <w:endnote w:type="continuationSeparator" w:id="1">
    <w:p w:rsidR="002A4F59" w:rsidRDefault="002A4F59" w:rsidP="0028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F59" w:rsidRDefault="002A4F59" w:rsidP="00280035">
      <w:pPr>
        <w:spacing w:after="0" w:line="240" w:lineRule="auto"/>
      </w:pPr>
      <w:r>
        <w:separator/>
      </w:r>
    </w:p>
  </w:footnote>
  <w:footnote w:type="continuationSeparator" w:id="1">
    <w:p w:rsidR="002A4F59" w:rsidRDefault="002A4F59" w:rsidP="00280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78"/>
    <w:multiLevelType w:val="hybridMultilevel"/>
    <w:tmpl w:val="154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1767E"/>
    <w:multiLevelType w:val="hybridMultilevel"/>
    <w:tmpl w:val="FEC4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73DA6"/>
    <w:multiLevelType w:val="hybridMultilevel"/>
    <w:tmpl w:val="B72C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D1983"/>
    <w:multiLevelType w:val="hybridMultilevel"/>
    <w:tmpl w:val="D068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21B38"/>
    <w:multiLevelType w:val="hybridMultilevel"/>
    <w:tmpl w:val="B9A4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D7B94"/>
    <w:multiLevelType w:val="hybridMultilevel"/>
    <w:tmpl w:val="1B24BA12"/>
    <w:lvl w:ilvl="0" w:tplc="D018A4D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46689"/>
    <w:multiLevelType w:val="hybridMultilevel"/>
    <w:tmpl w:val="C66C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40613"/>
    <w:multiLevelType w:val="hybridMultilevel"/>
    <w:tmpl w:val="7F62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B3CF4"/>
    <w:multiLevelType w:val="hybridMultilevel"/>
    <w:tmpl w:val="979E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C43C5"/>
    <w:multiLevelType w:val="hybridMultilevel"/>
    <w:tmpl w:val="1CA6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25293"/>
    <w:multiLevelType w:val="hybridMultilevel"/>
    <w:tmpl w:val="42E8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D7EBD"/>
    <w:multiLevelType w:val="hybridMultilevel"/>
    <w:tmpl w:val="0016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957D4"/>
    <w:multiLevelType w:val="hybridMultilevel"/>
    <w:tmpl w:val="BE96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140A1"/>
    <w:multiLevelType w:val="hybridMultilevel"/>
    <w:tmpl w:val="597E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D5A54"/>
    <w:multiLevelType w:val="hybridMultilevel"/>
    <w:tmpl w:val="38C2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55ECD"/>
    <w:multiLevelType w:val="hybridMultilevel"/>
    <w:tmpl w:val="3960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03C23"/>
    <w:multiLevelType w:val="hybridMultilevel"/>
    <w:tmpl w:val="8FE8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568D5"/>
    <w:multiLevelType w:val="hybridMultilevel"/>
    <w:tmpl w:val="ED04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D0F1D"/>
    <w:multiLevelType w:val="hybridMultilevel"/>
    <w:tmpl w:val="E04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E4B67"/>
    <w:multiLevelType w:val="hybridMultilevel"/>
    <w:tmpl w:val="FEF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9596D"/>
    <w:multiLevelType w:val="hybridMultilevel"/>
    <w:tmpl w:val="D2268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F0BC6"/>
    <w:multiLevelType w:val="hybridMultilevel"/>
    <w:tmpl w:val="C358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D45C2"/>
    <w:multiLevelType w:val="hybridMultilevel"/>
    <w:tmpl w:val="BF8C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058AD"/>
    <w:multiLevelType w:val="hybridMultilevel"/>
    <w:tmpl w:val="4C3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754AB"/>
    <w:multiLevelType w:val="hybridMultilevel"/>
    <w:tmpl w:val="B88C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859A0"/>
    <w:multiLevelType w:val="hybridMultilevel"/>
    <w:tmpl w:val="414EB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B1282"/>
    <w:multiLevelType w:val="hybridMultilevel"/>
    <w:tmpl w:val="7C36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D83144"/>
    <w:multiLevelType w:val="hybridMultilevel"/>
    <w:tmpl w:val="7A18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A3F90"/>
    <w:multiLevelType w:val="hybridMultilevel"/>
    <w:tmpl w:val="959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E03542"/>
    <w:multiLevelType w:val="hybridMultilevel"/>
    <w:tmpl w:val="D17C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BD1AB6"/>
    <w:multiLevelType w:val="hybridMultilevel"/>
    <w:tmpl w:val="DBAAC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F37718C"/>
    <w:multiLevelType w:val="hybridMultilevel"/>
    <w:tmpl w:val="CBFC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5A6579"/>
    <w:multiLevelType w:val="hybridMultilevel"/>
    <w:tmpl w:val="37B0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E711EF"/>
    <w:multiLevelType w:val="hybridMultilevel"/>
    <w:tmpl w:val="6E2288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F72E8C"/>
    <w:multiLevelType w:val="hybridMultilevel"/>
    <w:tmpl w:val="1B24BA12"/>
    <w:lvl w:ilvl="0" w:tplc="D018A4D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22"/>
  </w:num>
  <w:num w:numId="5">
    <w:abstractNumId w:val="32"/>
  </w:num>
  <w:num w:numId="6">
    <w:abstractNumId w:val="16"/>
  </w:num>
  <w:num w:numId="7">
    <w:abstractNumId w:val="26"/>
  </w:num>
  <w:num w:numId="8">
    <w:abstractNumId w:val="18"/>
  </w:num>
  <w:num w:numId="9">
    <w:abstractNumId w:val="21"/>
  </w:num>
  <w:num w:numId="10">
    <w:abstractNumId w:val="17"/>
  </w:num>
  <w:num w:numId="11">
    <w:abstractNumId w:val="2"/>
  </w:num>
  <w:num w:numId="12">
    <w:abstractNumId w:val="6"/>
  </w:num>
  <w:num w:numId="13">
    <w:abstractNumId w:val="29"/>
  </w:num>
  <w:num w:numId="14">
    <w:abstractNumId w:val="27"/>
  </w:num>
  <w:num w:numId="15">
    <w:abstractNumId w:val="33"/>
  </w:num>
  <w:num w:numId="16">
    <w:abstractNumId w:val="24"/>
  </w:num>
  <w:num w:numId="17">
    <w:abstractNumId w:val="10"/>
  </w:num>
  <w:num w:numId="18">
    <w:abstractNumId w:val="30"/>
  </w:num>
  <w:num w:numId="19">
    <w:abstractNumId w:val="31"/>
  </w:num>
  <w:num w:numId="20">
    <w:abstractNumId w:val="0"/>
  </w:num>
  <w:num w:numId="21">
    <w:abstractNumId w:val="15"/>
  </w:num>
  <w:num w:numId="22">
    <w:abstractNumId w:val="3"/>
  </w:num>
  <w:num w:numId="23">
    <w:abstractNumId w:val="4"/>
  </w:num>
  <w:num w:numId="24">
    <w:abstractNumId w:val="28"/>
  </w:num>
  <w:num w:numId="25">
    <w:abstractNumId w:val="1"/>
  </w:num>
  <w:num w:numId="26">
    <w:abstractNumId w:val="8"/>
  </w:num>
  <w:num w:numId="27">
    <w:abstractNumId w:val="9"/>
  </w:num>
  <w:num w:numId="28">
    <w:abstractNumId w:val="23"/>
  </w:num>
  <w:num w:numId="29">
    <w:abstractNumId w:val="7"/>
  </w:num>
  <w:num w:numId="30">
    <w:abstractNumId w:val="14"/>
  </w:num>
  <w:num w:numId="31">
    <w:abstractNumId w:val="12"/>
  </w:num>
  <w:num w:numId="32">
    <w:abstractNumId w:val="5"/>
  </w:num>
  <w:num w:numId="33">
    <w:abstractNumId w:val="34"/>
  </w:num>
  <w:num w:numId="34">
    <w:abstractNumId w:val="25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67980"/>
    <w:rsid w:val="00004BDA"/>
    <w:rsid w:val="0001478D"/>
    <w:rsid w:val="00035891"/>
    <w:rsid w:val="000376B3"/>
    <w:rsid w:val="00047E8E"/>
    <w:rsid w:val="000503CB"/>
    <w:rsid w:val="000540A6"/>
    <w:rsid w:val="00061491"/>
    <w:rsid w:val="00066B56"/>
    <w:rsid w:val="000736A3"/>
    <w:rsid w:val="00075E19"/>
    <w:rsid w:val="0008214E"/>
    <w:rsid w:val="000860A1"/>
    <w:rsid w:val="00091A42"/>
    <w:rsid w:val="0009372F"/>
    <w:rsid w:val="00093843"/>
    <w:rsid w:val="00094477"/>
    <w:rsid w:val="000A43B7"/>
    <w:rsid w:val="000A744A"/>
    <w:rsid w:val="000B32D6"/>
    <w:rsid w:val="000C2ED4"/>
    <w:rsid w:val="000C588C"/>
    <w:rsid w:val="000C66C9"/>
    <w:rsid w:val="000C6BD3"/>
    <w:rsid w:val="000C7589"/>
    <w:rsid w:val="000D1B65"/>
    <w:rsid w:val="000D39DF"/>
    <w:rsid w:val="000D6138"/>
    <w:rsid w:val="000D6691"/>
    <w:rsid w:val="000E2405"/>
    <w:rsid w:val="000E2EAE"/>
    <w:rsid w:val="000E5587"/>
    <w:rsid w:val="000E642D"/>
    <w:rsid w:val="001034C2"/>
    <w:rsid w:val="0010543E"/>
    <w:rsid w:val="001101B7"/>
    <w:rsid w:val="001254CA"/>
    <w:rsid w:val="0013762F"/>
    <w:rsid w:val="001405C7"/>
    <w:rsid w:val="00151B7E"/>
    <w:rsid w:val="00154878"/>
    <w:rsid w:val="00161845"/>
    <w:rsid w:val="00163B02"/>
    <w:rsid w:val="001659B6"/>
    <w:rsid w:val="0016645F"/>
    <w:rsid w:val="00166B97"/>
    <w:rsid w:val="00186DE4"/>
    <w:rsid w:val="00187DA1"/>
    <w:rsid w:val="00195B67"/>
    <w:rsid w:val="00197FCA"/>
    <w:rsid w:val="001A1CAA"/>
    <w:rsid w:val="001A24F1"/>
    <w:rsid w:val="001A3C83"/>
    <w:rsid w:val="001B21BF"/>
    <w:rsid w:val="001B23FB"/>
    <w:rsid w:val="001C2549"/>
    <w:rsid w:val="001C321F"/>
    <w:rsid w:val="001C36A3"/>
    <w:rsid w:val="001C501B"/>
    <w:rsid w:val="001E6141"/>
    <w:rsid w:val="001E7280"/>
    <w:rsid w:val="001E7E05"/>
    <w:rsid w:val="001F3E9F"/>
    <w:rsid w:val="00202B25"/>
    <w:rsid w:val="00203CC7"/>
    <w:rsid w:val="002052D6"/>
    <w:rsid w:val="002215FA"/>
    <w:rsid w:val="00226F16"/>
    <w:rsid w:val="002316E7"/>
    <w:rsid w:val="002358ED"/>
    <w:rsid w:val="00240E98"/>
    <w:rsid w:val="002418C7"/>
    <w:rsid w:val="00245BEC"/>
    <w:rsid w:val="00246D05"/>
    <w:rsid w:val="0025053E"/>
    <w:rsid w:val="00255839"/>
    <w:rsid w:val="002601DA"/>
    <w:rsid w:val="002621A4"/>
    <w:rsid w:val="00262440"/>
    <w:rsid w:val="00267CC0"/>
    <w:rsid w:val="002705D6"/>
    <w:rsid w:val="00271657"/>
    <w:rsid w:val="00273553"/>
    <w:rsid w:val="00280035"/>
    <w:rsid w:val="00284083"/>
    <w:rsid w:val="00284110"/>
    <w:rsid w:val="002A4F59"/>
    <w:rsid w:val="002C2C5F"/>
    <w:rsid w:val="002C3A4E"/>
    <w:rsid w:val="002C4F65"/>
    <w:rsid w:val="002D1D2C"/>
    <w:rsid w:val="002E52EC"/>
    <w:rsid w:val="002E7279"/>
    <w:rsid w:val="002F6315"/>
    <w:rsid w:val="002F7A1D"/>
    <w:rsid w:val="00306A3D"/>
    <w:rsid w:val="00311CD0"/>
    <w:rsid w:val="00323BBB"/>
    <w:rsid w:val="00330FC4"/>
    <w:rsid w:val="0033677E"/>
    <w:rsid w:val="00342AB0"/>
    <w:rsid w:val="003442D8"/>
    <w:rsid w:val="00347447"/>
    <w:rsid w:val="0035056D"/>
    <w:rsid w:val="00352F2E"/>
    <w:rsid w:val="00362251"/>
    <w:rsid w:val="0036287C"/>
    <w:rsid w:val="003829F6"/>
    <w:rsid w:val="00383BB6"/>
    <w:rsid w:val="0038469D"/>
    <w:rsid w:val="0038565B"/>
    <w:rsid w:val="003865F1"/>
    <w:rsid w:val="00387359"/>
    <w:rsid w:val="003920E2"/>
    <w:rsid w:val="003A697B"/>
    <w:rsid w:val="003A7A92"/>
    <w:rsid w:val="003B101B"/>
    <w:rsid w:val="003B4965"/>
    <w:rsid w:val="003B633A"/>
    <w:rsid w:val="003B7B38"/>
    <w:rsid w:val="003B7F8D"/>
    <w:rsid w:val="003D0C42"/>
    <w:rsid w:val="003D0E46"/>
    <w:rsid w:val="003D240A"/>
    <w:rsid w:val="003D7E88"/>
    <w:rsid w:val="003E1E0E"/>
    <w:rsid w:val="003E3A88"/>
    <w:rsid w:val="003F33CF"/>
    <w:rsid w:val="0040239F"/>
    <w:rsid w:val="00414802"/>
    <w:rsid w:val="0041660F"/>
    <w:rsid w:val="004348A5"/>
    <w:rsid w:val="00435FDA"/>
    <w:rsid w:val="00441D38"/>
    <w:rsid w:val="00443798"/>
    <w:rsid w:val="00447DAE"/>
    <w:rsid w:val="00450B13"/>
    <w:rsid w:val="00454582"/>
    <w:rsid w:val="004610A9"/>
    <w:rsid w:val="004641CA"/>
    <w:rsid w:val="00464728"/>
    <w:rsid w:val="00465AFC"/>
    <w:rsid w:val="0046724F"/>
    <w:rsid w:val="00472A39"/>
    <w:rsid w:val="00475CC8"/>
    <w:rsid w:val="00476449"/>
    <w:rsid w:val="00477791"/>
    <w:rsid w:val="00477B49"/>
    <w:rsid w:val="00477EEB"/>
    <w:rsid w:val="0048540E"/>
    <w:rsid w:val="00486094"/>
    <w:rsid w:val="00494E01"/>
    <w:rsid w:val="004A0E16"/>
    <w:rsid w:val="004A4D5F"/>
    <w:rsid w:val="004A6620"/>
    <w:rsid w:val="004B2D19"/>
    <w:rsid w:val="004C4477"/>
    <w:rsid w:val="004C6201"/>
    <w:rsid w:val="004D4025"/>
    <w:rsid w:val="004D4D08"/>
    <w:rsid w:val="004F2AC0"/>
    <w:rsid w:val="004F46B4"/>
    <w:rsid w:val="004F5662"/>
    <w:rsid w:val="00502985"/>
    <w:rsid w:val="00505930"/>
    <w:rsid w:val="00511F8C"/>
    <w:rsid w:val="00513D75"/>
    <w:rsid w:val="005164B9"/>
    <w:rsid w:val="005168A9"/>
    <w:rsid w:val="005216DF"/>
    <w:rsid w:val="005268A8"/>
    <w:rsid w:val="00532C24"/>
    <w:rsid w:val="00542513"/>
    <w:rsid w:val="005447B8"/>
    <w:rsid w:val="00545004"/>
    <w:rsid w:val="0054740E"/>
    <w:rsid w:val="00553A88"/>
    <w:rsid w:val="00557CB7"/>
    <w:rsid w:val="00563A0E"/>
    <w:rsid w:val="005715F5"/>
    <w:rsid w:val="005A1EEC"/>
    <w:rsid w:val="005A2866"/>
    <w:rsid w:val="005A483E"/>
    <w:rsid w:val="005A6291"/>
    <w:rsid w:val="005B0FBC"/>
    <w:rsid w:val="005B500A"/>
    <w:rsid w:val="005C0C7A"/>
    <w:rsid w:val="005D0807"/>
    <w:rsid w:val="005D166D"/>
    <w:rsid w:val="005D5DA8"/>
    <w:rsid w:val="005D6C13"/>
    <w:rsid w:val="005F33A6"/>
    <w:rsid w:val="00600F08"/>
    <w:rsid w:val="006063E5"/>
    <w:rsid w:val="00612440"/>
    <w:rsid w:val="0061289A"/>
    <w:rsid w:val="00614EE9"/>
    <w:rsid w:val="00617A66"/>
    <w:rsid w:val="00617DC5"/>
    <w:rsid w:val="00623A94"/>
    <w:rsid w:val="006327A4"/>
    <w:rsid w:val="00633266"/>
    <w:rsid w:val="0064217B"/>
    <w:rsid w:val="006445B3"/>
    <w:rsid w:val="00647DAB"/>
    <w:rsid w:val="00650A1C"/>
    <w:rsid w:val="00650F00"/>
    <w:rsid w:val="00651414"/>
    <w:rsid w:val="006514CE"/>
    <w:rsid w:val="00652549"/>
    <w:rsid w:val="00657640"/>
    <w:rsid w:val="006607AF"/>
    <w:rsid w:val="006617AB"/>
    <w:rsid w:val="006617AD"/>
    <w:rsid w:val="0066418A"/>
    <w:rsid w:val="00666E5F"/>
    <w:rsid w:val="00670F90"/>
    <w:rsid w:val="00671FD7"/>
    <w:rsid w:val="00673F90"/>
    <w:rsid w:val="00675C29"/>
    <w:rsid w:val="00682D63"/>
    <w:rsid w:val="00683D66"/>
    <w:rsid w:val="00691033"/>
    <w:rsid w:val="0069258C"/>
    <w:rsid w:val="006927E6"/>
    <w:rsid w:val="00694C59"/>
    <w:rsid w:val="006977ED"/>
    <w:rsid w:val="006A1937"/>
    <w:rsid w:val="006B6235"/>
    <w:rsid w:val="006D0B4C"/>
    <w:rsid w:val="006D13B7"/>
    <w:rsid w:val="006D2191"/>
    <w:rsid w:val="006D2AC3"/>
    <w:rsid w:val="006D2B98"/>
    <w:rsid w:val="006D6134"/>
    <w:rsid w:val="006E2633"/>
    <w:rsid w:val="006E75E2"/>
    <w:rsid w:val="006F30D7"/>
    <w:rsid w:val="00700686"/>
    <w:rsid w:val="00712F9A"/>
    <w:rsid w:val="0072253B"/>
    <w:rsid w:val="007235D7"/>
    <w:rsid w:val="00724700"/>
    <w:rsid w:val="00734226"/>
    <w:rsid w:val="007410AF"/>
    <w:rsid w:val="00741603"/>
    <w:rsid w:val="00746C04"/>
    <w:rsid w:val="007508E3"/>
    <w:rsid w:val="00757D87"/>
    <w:rsid w:val="007607CB"/>
    <w:rsid w:val="0077223B"/>
    <w:rsid w:val="007723A6"/>
    <w:rsid w:val="0077495A"/>
    <w:rsid w:val="007826F9"/>
    <w:rsid w:val="007A090E"/>
    <w:rsid w:val="007A3CD0"/>
    <w:rsid w:val="007A714F"/>
    <w:rsid w:val="007B025D"/>
    <w:rsid w:val="007D12D6"/>
    <w:rsid w:val="007D31F2"/>
    <w:rsid w:val="007E2EC6"/>
    <w:rsid w:val="00802957"/>
    <w:rsid w:val="00803998"/>
    <w:rsid w:val="00806875"/>
    <w:rsid w:val="008077B8"/>
    <w:rsid w:val="0081077B"/>
    <w:rsid w:val="00813C97"/>
    <w:rsid w:val="0081536C"/>
    <w:rsid w:val="00834852"/>
    <w:rsid w:val="008361AA"/>
    <w:rsid w:val="00840FF4"/>
    <w:rsid w:val="00851A1A"/>
    <w:rsid w:val="00862325"/>
    <w:rsid w:val="00865A67"/>
    <w:rsid w:val="008663C6"/>
    <w:rsid w:val="00867065"/>
    <w:rsid w:val="008707A5"/>
    <w:rsid w:val="00870C3A"/>
    <w:rsid w:val="00891321"/>
    <w:rsid w:val="00895E8E"/>
    <w:rsid w:val="008B0A2C"/>
    <w:rsid w:val="008B342D"/>
    <w:rsid w:val="008C1249"/>
    <w:rsid w:val="008D1B4C"/>
    <w:rsid w:val="008D5FA1"/>
    <w:rsid w:val="008E12BD"/>
    <w:rsid w:val="008F54CC"/>
    <w:rsid w:val="008F6061"/>
    <w:rsid w:val="008F63E7"/>
    <w:rsid w:val="008F6DE0"/>
    <w:rsid w:val="008F6E55"/>
    <w:rsid w:val="008F77E7"/>
    <w:rsid w:val="00900DFD"/>
    <w:rsid w:val="00905140"/>
    <w:rsid w:val="00905CEC"/>
    <w:rsid w:val="00910175"/>
    <w:rsid w:val="009315D6"/>
    <w:rsid w:val="00934432"/>
    <w:rsid w:val="00934DDC"/>
    <w:rsid w:val="009403D0"/>
    <w:rsid w:val="0094361E"/>
    <w:rsid w:val="0094466F"/>
    <w:rsid w:val="009519DA"/>
    <w:rsid w:val="00952D3A"/>
    <w:rsid w:val="009550DB"/>
    <w:rsid w:val="009554EE"/>
    <w:rsid w:val="0096373A"/>
    <w:rsid w:val="00966C2A"/>
    <w:rsid w:val="00970AF1"/>
    <w:rsid w:val="0097389E"/>
    <w:rsid w:val="00976DCC"/>
    <w:rsid w:val="0097720E"/>
    <w:rsid w:val="00981C43"/>
    <w:rsid w:val="00986884"/>
    <w:rsid w:val="00991446"/>
    <w:rsid w:val="009A3255"/>
    <w:rsid w:val="009A5253"/>
    <w:rsid w:val="009B275E"/>
    <w:rsid w:val="009B30EE"/>
    <w:rsid w:val="009B44AB"/>
    <w:rsid w:val="009B54AD"/>
    <w:rsid w:val="009B6CD0"/>
    <w:rsid w:val="009C4E3D"/>
    <w:rsid w:val="009D1665"/>
    <w:rsid w:val="009D2F20"/>
    <w:rsid w:val="009E28B3"/>
    <w:rsid w:val="009E4735"/>
    <w:rsid w:val="009F1751"/>
    <w:rsid w:val="009F17C8"/>
    <w:rsid w:val="009F20F7"/>
    <w:rsid w:val="00A055A3"/>
    <w:rsid w:val="00A114E6"/>
    <w:rsid w:val="00A135D4"/>
    <w:rsid w:val="00A21E9A"/>
    <w:rsid w:val="00A312E9"/>
    <w:rsid w:val="00A33FB3"/>
    <w:rsid w:val="00A3447C"/>
    <w:rsid w:val="00A352C4"/>
    <w:rsid w:val="00A410A8"/>
    <w:rsid w:val="00A47295"/>
    <w:rsid w:val="00A50B87"/>
    <w:rsid w:val="00A6159B"/>
    <w:rsid w:val="00A63713"/>
    <w:rsid w:val="00A679EA"/>
    <w:rsid w:val="00A70C06"/>
    <w:rsid w:val="00A71DF4"/>
    <w:rsid w:val="00A76273"/>
    <w:rsid w:val="00A771C5"/>
    <w:rsid w:val="00A82F38"/>
    <w:rsid w:val="00A86D96"/>
    <w:rsid w:val="00A966CA"/>
    <w:rsid w:val="00A97930"/>
    <w:rsid w:val="00AA0900"/>
    <w:rsid w:val="00AA10BD"/>
    <w:rsid w:val="00AA6F83"/>
    <w:rsid w:val="00AB38D5"/>
    <w:rsid w:val="00AB6358"/>
    <w:rsid w:val="00AB6F64"/>
    <w:rsid w:val="00AC37CC"/>
    <w:rsid w:val="00AD0EA1"/>
    <w:rsid w:val="00AD3A45"/>
    <w:rsid w:val="00AE16BE"/>
    <w:rsid w:val="00AE2AED"/>
    <w:rsid w:val="00AE3415"/>
    <w:rsid w:val="00AE48EE"/>
    <w:rsid w:val="00AF5A40"/>
    <w:rsid w:val="00AF7F6B"/>
    <w:rsid w:val="00B0014F"/>
    <w:rsid w:val="00B005BD"/>
    <w:rsid w:val="00B023FC"/>
    <w:rsid w:val="00B058C0"/>
    <w:rsid w:val="00B12CDD"/>
    <w:rsid w:val="00B15AF4"/>
    <w:rsid w:val="00B201A6"/>
    <w:rsid w:val="00B278E5"/>
    <w:rsid w:val="00B37057"/>
    <w:rsid w:val="00B43C85"/>
    <w:rsid w:val="00B52921"/>
    <w:rsid w:val="00B54BAE"/>
    <w:rsid w:val="00B616BA"/>
    <w:rsid w:val="00B73F3E"/>
    <w:rsid w:val="00B85DC1"/>
    <w:rsid w:val="00B86D01"/>
    <w:rsid w:val="00B95DC3"/>
    <w:rsid w:val="00B95E1F"/>
    <w:rsid w:val="00BA5A1B"/>
    <w:rsid w:val="00BB3E34"/>
    <w:rsid w:val="00BB534B"/>
    <w:rsid w:val="00BC1D9C"/>
    <w:rsid w:val="00BC56E9"/>
    <w:rsid w:val="00BC668D"/>
    <w:rsid w:val="00BD1D0C"/>
    <w:rsid w:val="00BD4E5D"/>
    <w:rsid w:val="00BD6B88"/>
    <w:rsid w:val="00BE017E"/>
    <w:rsid w:val="00BE7648"/>
    <w:rsid w:val="00BF1902"/>
    <w:rsid w:val="00BF2769"/>
    <w:rsid w:val="00BF3D36"/>
    <w:rsid w:val="00BF4D85"/>
    <w:rsid w:val="00C1191E"/>
    <w:rsid w:val="00C12077"/>
    <w:rsid w:val="00C1507C"/>
    <w:rsid w:val="00C16442"/>
    <w:rsid w:val="00C23CE9"/>
    <w:rsid w:val="00C2448D"/>
    <w:rsid w:val="00C24982"/>
    <w:rsid w:val="00C24E6C"/>
    <w:rsid w:val="00C30FD0"/>
    <w:rsid w:val="00C32DE6"/>
    <w:rsid w:val="00C333AA"/>
    <w:rsid w:val="00C40550"/>
    <w:rsid w:val="00C653E7"/>
    <w:rsid w:val="00C67980"/>
    <w:rsid w:val="00C67E92"/>
    <w:rsid w:val="00C71F8F"/>
    <w:rsid w:val="00CA0386"/>
    <w:rsid w:val="00CA0DD5"/>
    <w:rsid w:val="00CB5DF4"/>
    <w:rsid w:val="00CC2EAC"/>
    <w:rsid w:val="00CC2EFB"/>
    <w:rsid w:val="00CC7D00"/>
    <w:rsid w:val="00CD547C"/>
    <w:rsid w:val="00CE2D63"/>
    <w:rsid w:val="00CE4694"/>
    <w:rsid w:val="00CF3601"/>
    <w:rsid w:val="00CF5566"/>
    <w:rsid w:val="00D01D1A"/>
    <w:rsid w:val="00D0207C"/>
    <w:rsid w:val="00D147A0"/>
    <w:rsid w:val="00D16B37"/>
    <w:rsid w:val="00D21AFC"/>
    <w:rsid w:val="00D2305A"/>
    <w:rsid w:val="00D271AA"/>
    <w:rsid w:val="00D35854"/>
    <w:rsid w:val="00D4323D"/>
    <w:rsid w:val="00D45E8B"/>
    <w:rsid w:val="00D53976"/>
    <w:rsid w:val="00D6374D"/>
    <w:rsid w:val="00D71CCA"/>
    <w:rsid w:val="00D73390"/>
    <w:rsid w:val="00D734B7"/>
    <w:rsid w:val="00D7753C"/>
    <w:rsid w:val="00D80C07"/>
    <w:rsid w:val="00D81DAF"/>
    <w:rsid w:val="00D82EC2"/>
    <w:rsid w:val="00D91048"/>
    <w:rsid w:val="00D9202B"/>
    <w:rsid w:val="00D9591F"/>
    <w:rsid w:val="00DA7BDD"/>
    <w:rsid w:val="00DD13DF"/>
    <w:rsid w:val="00DD3178"/>
    <w:rsid w:val="00DD610D"/>
    <w:rsid w:val="00DE181A"/>
    <w:rsid w:val="00DE66F2"/>
    <w:rsid w:val="00DF0781"/>
    <w:rsid w:val="00E06B11"/>
    <w:rsid w:val="00E06CE6"/>
    <w:rsid w:val="00E10CFB"/>
    <w:rsid w:val="00E14C6F"/>
    <w:rsid w:val="00E1652F"/>
    <w:rsid w:val="00E173BE"/>
    <w:rsid w:val="00E200A1"/>
    <w:rsid w:val="00E20A96"/>
    <w:rsid w:val="00E25FBD"/>
    <w:rsid w:val="00E27687"/>
    <w:rsid w:val="00E3033C"/>
    <w:rsid w:val="00E341A5"/>
    <w:rsid w:val="00E37A6E"/>
    <w:rsid w:val="00E41C78"/>
    <w:rsid w:val="00E42F34"/>
    <w:rsid w:val="00E454A1"/>
    <w:rsid w:val="00E46DC4"/>
    <w:rsid w:val="00E511EC"/>
    <w:rsid w:val="00E56F74"/>
    <w:rsid w:val="00E6225B"/>
    <w:rsid w:val="00E662BA"/>
    <w:rsid w:val="00E67B98"/>
    <w:rsid w:val="00E7438D"/>
    <w:rsid w:val="00E75C4A"/>
    <w:rsid w:val="00E76593"/>
    <w:rsid w:val="00E82C7F"/>
    <w:rsid w:val="00E86F72"/>
    <w:rsid w:val="00E912E9"/>
    <w:rsid w:val="00E91A09"/>
    <w:rsid w:val="00E91DDF"/>
    <w:rsid w:val="00ED76EB"/>
    <w:rsid w:val="00EE39DD"/>
    <w:rsid w:val="00EE3BA3"/>
    <w:rsid w:val="00EE4018"/>
    <w:rsid w:val="00EE4313"/>
    <w:rsid w:val="00EF02B7"/>
    <w:rsid w:val="00EF0BDF"/>
    <w:rsid w:val="00EF1794"/>
    <w:rsid w:val="00EF5C53"/>
    <w:rsid w:val="00EF653A"/>
    <w:rsid w:val="00EF6FC3"/>
    <w:rsid w:val="00F14BA5"/>
    <w:rsid w:val="00F15776"/>
    <w:rsid w:val="00F16A94"/>
    <w:rsid w:val="00F24077"/>
    <w:rsid w:val="00F25B7B"/>
    <w:rsid w:val="00F40F52"/>
    <w:rsid w:val="00F5427C"/>
    <w:rsid w:val="00F62185"/>
    <w:rsid w:val="00F719D2"/>
    <w:rsid w:val="00F73A57"/>
    <w:rsid w:val="00F86D94"/>
    <w:rsid w:val="00F870F3"/>
    <w:rsid w:val="00F92F59"/>
    <w:rsid w:val="00FA0C19"/>
    <w:rsid w:val="00FA2736"/>
    <w:rsid w:val="00FA355B"/>
    <w:rsid w:val="00FB67B0"/>
    <w:rsid w:val="00FB7C58"/>
    <w:rsid w:val="00FC088D"/>
    <w:rsid w:val="00FC3339"/>
    <w:rsid w:val="00FD13AC"/>
    <w:rsid w:val="00FD29F3"/>
    <w:rsid w:val="00FD46E3"/>
    <w:rsid w:val="00FD784D"/>
    <w:rsid w:val="00FE4A7D"/>
    <w:rsid w:val="00FE65F3"/>
    <w:rsid w:val="00FF7773"/>
    <w:rsid w:val="00FF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4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7980"/>
    <w:pPr>
      <w:ind w:left="720"/>
    </w:pPr>
  </w:style>
  <w:style w:type="table" w:styleId="TableGrid">
    <w:name w:val="Table Grid"/>
    <w:basedOn w:val="TableNormal"/>
    <w:uiPriority w:val="99"/>
    <w:rsid w:val="009E28B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9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6F83"/>
    <w:rPr>
      <w:color w:val="8DC765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035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03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DC97E-39FC-486E-A686-CE459F1F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2</cp:revision>
  <cp:lastPrinted>2019-01-02T10:41:00Z</cp:lastPrinted>
  <dcterms:created xsi:type="dcterms:W3CDTF">2019-02-20T12:45:00Z</dcterms:created>
  <dcterms:modified xsi:type="dcterms:W3CDTF">2019-02-20T12:45:00Z</dcterms:modified>
</cp:coreProperties>
</file>